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F2781" w14:textId="77777777" w:rsidR="005C0397" w:rsidRDefault="009C3B9E">
      <w:pPr>
        <w:rPr>
          <w:b/>
          <w:bCs/>
          <w:sz w:val="22"/>
          <w:szCs w:val="18"/>
          <w:u w:val="single"/>
        </w:rPr>
      </w:pPr>
      <w:r>
        <w:rPr>
          <w:b/>
          <w:bCs/>
          <w:sz w:val="22"/>
          <w:szCs w:val="18"/>
          <w:u w:val="single"/>
        </w:rPr>
        <w:t>Geltungsbereich der Richtlinie</w:t>
      </w:r>
    </w:p>
    <w:p w14:paraId="3E7B72F4" w14:textId="77777777" w:rsidR="005C0397" w:rsidRDefault="009C3B9E">
      <w:pPr>
        <w:rPr>
          <w:sz w:val="22"/>
          <w:szCs w:val="18"/>
        </w:rPr>
      </w:pPr>
      <w:r>
        <w:rPr>
          <w:sz w:val="22"/>
          <w:szCs w:val="18"/>
        </w:rPr>
        <w:t>Die Richtlinie gilt für Zelte ab 75 m²</w:t>
      </w:r>
    </w:p>
    <w:p w14:paraId="20F5DFF2" w14:textId="77777777" w:rsidR="005C0397" w:rsidRDefault="009C3B9E">
      <w:pPr>
        <w:numPr>
          <w:ilvl w:val="0"/>
          <w:numId w:val="15"/>
        </w:numPr>
        <w:rPr>
          <w:sz w:val="22"/>
          <w:szCs w:val="18"/>
        </w:rPr>
      </w:pPr>
      <w:r>
        <w:rPr>
          <w:sz w:val="22"/>
          <w:szCs w:val="18"/>
        </w:rPr>
        <w:t>Diese müssen durch die Baurechtsbehörde abgenommen werden.</w:t>
      </w:r>
    </w:p>
    <w:p w14:paraId="139D1092" w14:textId="77777777" w:rsidR="005C0397" w:rsidRDefault="005C0397">
      <w:pPr>
        <w:rPr>
          <w:bCs/>
          <w:sz w:val="22"/>
          <w:szCs w:val="18"/>
        </w:rPr>
      </w:pPr>
    </w:p>
    <w:p w14:paraId="0B9179B9" w14:textId="77777777" w:rsidR="005C0397" w:rsidRDefault="009C3B9E">
      <w:pPr>
        <w:rPr>
          <w:sz w:val="22"/>
          <w:szCs w:val="18"/>
        </w:rPr>
      </w:pPr>
      <w:r>
        <w:rPr>
          <w:b/>
          <w:bCs/>
          <w:sz w:val="22"/>
          <w:szCs w:val="18"/>
          <w:u w:val="single"/>
        </w:rPr>
        <w:t>Standsicherheit und Brandschutz</w:t>
      </w:r>
      <w:r>
        <w:rPr>
          <w:b/>
          <w:bCs/>
          <w:sz w:val="22"/>
          <w:szCs w:val="18"/>
        </w:rPr>
        <w:t xml:space="preserve"> </w:t>
      </w:r>
      <w:r>
        <w:rPr>
          <w:sz w:val="22"/>
          <w:szCs w:val="18"/>
        </w:rPr>
        <w:t>(</w:t>
      </w:r>
      <w:proofErr w:type="spellStart"/>
      <w:r>
        <w:rPr>
          <w:sz w:val="22"/>
          <w:szCs w:val="18"/>
        </w:rPr>
        <w:t>FlBauR</w:t>
      </w:r>
      <w:proofErr w:type="spellEnd"/>
      <w:r>
        <w:rPr>
          <w:sz w:val="22"/>
          <w:szCs w:val="18"/>
        </w:rPr>
        <w:t xml:space="preserve"> Ziff. 2)</w:t>
      </w:r>
    </w:p>
    <w:p w14:paraId="66F76906" w14:textId="77777777" w:rsidR="005C0397" w:rsidRDefault="009C3B9E">
      <w:pPr>
        <w:numPr>
          <w:ilvl w:val="0"/>
          <w:numId w:val="21"/>
        </w:numPr>
        <w:rPr>
          <w:sz w:val="22"/>
          <w:szCs w:val="18"/>
        </w:rPr>
      </w:pPr>
      <w:r>
        <w:rPr>
          <w:sz w:val="22"/>
          <w:szCs w:val="18"/>
        </w:rPr>
        <w:t xml:space="preserve">Bodennägel vollzählig (laut Statik) </w:t>
      </w:r>
      <w:r>
        <w:rPr>
          <w:sz w:val="22"/>
          <w:szCs w:val="18"/>
        </w:rPr>
        <w:br/>
        <w:t>und vollständig einschlagen</w:t>
      </w:r>
    </w:p>
    <w:p w14:paraId="3C84FB93" w14:textId="77777777" w:rsidR="005C0397" w:rsidRDefault="009C3B9E">
      <w:pPr>
        <w:numPr>
          <w:ilvl w:val="0"/>
          <w:numId w:val="21"/>
        </w:numPr>
        <w:rPr>
          <w:sz w:val="22"/>
          <w:szCs w:val="18"/>
        </w:rPr>
      </w:pPr>
      <w:r>
        <w:rPr>
          <w:sz w:val="22"/>
          <w:szCs w:val="18"/>
        </w:rPr>
        <w:t xml:space="preserve">Windverspannungen vollzählig und straff </w:t>
      </w:r>
      <w:r>
        <w:rPr>
          <w:sz w:val="22"/>
          <w:szCs w:val="18"/>
        </w:rPr>
        <w:br/>
        <w:t>herstellen</w:t>
      </w:r>
    </w:p>
    <w:p w14:paraId="54B3FB8F" w14:textId="77777777" w:rsidR="005C0397" w:rsidRDefault="009C3B9E">
      <w:pPr>
        <w:numPr>
          <w:ilvl w:val="0"/>
          <w:numId w:val="21"/>
        </w:numPr>
        <w:rPr>
          <w:sz w:val="22"/>
          <w:szCs w:val="18"/>
        </w:rPr>
      </w:pPr>
      <w:r>
        <w:rPr>
          <w:sz w:val="22"/>
          <w:szCs w:val="18"/>
        </w:rPr>
        <w:t xml:space="preserve">Verwendung nur von gehobeltem Holz, sonst nur schwer entflammbar, ab 2,3 m Höhe normal </w:t>
      </w:r>
      <w:r>
        <w:rPr>
          <w:sz w:val="22"/>
          <w:szCs w:val="18"/>
        </w:rPr>
        <w:br/>
        <w:t>entflammbare Baustoffe</w:t>
      </w:r>
    </w:p>
    <w:p w14:paraId="17C68FE4" w14:textId="77777777" w:rsidR="005C0397" w:rsidRDefault="009C3B9E">
      <w:pPr>
        <w:numPr>
          <w:ilvl w:val="0"/>
          <w:numId w:val="24"/>
        </w:numPr>
        <w:rPr>
          <w:sz w:val="22"/>
          <w:szCs w:val="18"/>
        </w:rPr>
      </w:pPr>
      <w:r>
        <w:rPr>
          <w:sz w:val="22"/>
          <w:szCs w:val="18"/>
        </w:rPr>
        <w:t>lichte Höhe muss höher als 2,3 m sein</w:t>
      </w:r>
    </w:p>
    <w:p w14:paraId="378AE9BB" w14:textId="77777777" w:rsidR="005C0397" w:rsidRDefault="009C3B9E">
      <w:pPr>
        <w:numPr>
          <w:ilvl w:val="0"/>
          <w:numId w:val="24"/>
        </w:numPr>
        <w:rPr>
          <w:sz w:val="22"/>
          <w:szCs w:val="18"/>
        </w:rPr>
      </w:pPr>
      <w:r>
        <w:rPr>
          <w:sz w:val="22"/>
          <w:szCs w:val="18"/>
        </w:rPr>
        <w:t>Vorhänge schwer entflammbar und nicht bis auf den Boden hängend</w:t>
      </w:r>
    </w:p>
    <w:p w14:paraId="673584D8" w14:textId="77777777" w:rsidR="005C0397" w:rsidRDefault="009C3B9E">
      <w:pPr>
        <w:numPr>
          <w:ilvl w:val="0"/>
          <w:numId w:val="24"/>
        </w:numPr>
        <w:rPr>
          <w:sz w:val="22"/>
          <w:szCs w:val="18"/>
        </w:rPr>
      </w:pPr>
      <w:r>
        <w:rPr>
          <w:sz w:val="22"/>
          <w:szCs w:val="18"/>
        </w:rPr>
        <w:t>Ausschmücken nur mit frischem Laub- oder Nadelholz, oder imprägnieren gegen Entflammen</w:t>
      </w:r>
    </w:p>
    <w:p w14:paraId="0B36517A" w14:textId="77777777" w:rsidR="005C0397" w:rsidRDefault="009C3B9E">
      <w:pPr>
        <w:numPr>
          <w:ilvl w:val="0"/>
          <w:numId w:val="24"/>
        </w:numPr>
        <w:rPr>
          <w:sz w:val="22"/>
          <w:szCs w:val="18"/>
        </w:rPr>
      </w:pPr>
      <w:r>
        <w:rPr>
          <w:sz w:val="22"/>
          <w:szCs w:val="18"/>
        </w:rPr>
        <w:t>Dekoration muss mindestens schwer entflammbar sein und darf nicht brennend abtropfen</w:t>
      </w:r>
    </w:p>
    <w:p w14:paraId="3DE0643A" w14:textId="77777777" w:rsidR="005C0397" w:rsidRDefault="009C3B9E">
      <w:pPr>
        <w:numPr>
          <w:ilvl w:val="0"/>
          <w:numId w:val="24"/>
        </w:numPr>
        <w:rPr>
          <w:sz w:val="22"/>
          <w:szCs w:val="18"/>
        </w:rPr>
      </w:pPr>
      <w:r>
        <w:rPr>
          <w:sz w:val="22"/>
          <w:szCs w:val="18"/>
        </w:rPr>
        <w:t>Abfallbehälter aus nicht brennbaren Baustoffen und mit dicht schließendem Deckel</w:t>
      </w:r>
    </w:p>
    <w:p w14:paraId="6471D3AB" w14:textId="77777777" w:rsidR="005C0397" w:rsidRDefault="005C0397">
      <w:pPr>
        <w:rPr>
          <w:bCs/>
          <w:sz w:val="22"/>
          <w:szCs w:val="18"/>
        </w:rPr>
      </w:pPr>
    </w:p>
    <w:p w14:paraId="7DD235B6" w14:textId="77777777" w:rsidR="005C0397" w:rsidRDefault="009C3B9E">
      <w:pPr>
        <w:rPr>
          <w:sz w:val="22"/>
          <w:szCs w:val="18"/>
        </w:rPr>
      </w:pPr>
      <w:r>
        <w:rPr>
          <w:b/>
          <w:bCs/>
          <w:sz w:val="22"/>
          <w:szCs w:val="18"/>
          <w:u w:val="single"/>
        </w:rPr>
        <w:t>Feuerlöscher</w:t>
      </w:r>
      <w:r>
        <w:rPr>
          <w:b/>
          <w:bCs/>
          <w:sz w:val="22"/>
          <w:szCs w:val="18"/>
        </w:rPr>
        <w:t xml:space="preserve"> </w:t>
      </w:r>
      <w:r>
        <w:rPr>
          <w:bCs/>
          <w:sz w:val="22"/>
          <w:szCs w:val="18"/>
        </w:rPr>
        <w:t>(</w:t>
      </w:r>
      <w:proofErr w:type="spellStart"/>
      <w:r>
        <w:rPr>
          <w:sz w:val="22"/>
          <w:szCs w:val="18"/>
        </w:rPr>
        <w:t>FlBauR</w:t>
      </w:r>
      <w:proofErr w:type="spellEnd"/>
      <w:r>
        <w:rPr>
          <w:sz w:val="22"/>
          <w:szCs w:val="18"/>
        </w:rPr>
        <w:t xml:space="preserve"> Ziff. 2.6)</w:t>
      </w:r>
    </w:p>
    <w:p w14:paraId="04638B38" w14:textId="77777777" w:rsidR="005C0397" w:rsidRDefault="009C3B9E">
      <w:pPr>
        <w:rPr>
          <w:sz w:val="22"/>
          <w:szCs w:val="18"/>
        </w:rPr>
      </w:pPr>
      <w:r>
        <w:rPr>
          <w:sz w:val="22"/>
          <w:szCs w:val="18"/>
        </w:rPr>
        <w:t>Für die Mindestanzahl der bereitzustellenden Feuerlöscher gilt folgende Übersicht:</w:t>
      </w:r>
    </w:p>
    <w:tbl>
      <w:tblPr>
        <w:tblW w:w="4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080"/>
        <w:gridCol w:w="1440"/>
        <w:gridCol w:w="1440"/>
      </w:tblGrid>
      <w:tr w:rsidR="002135B0" w14:paraId="5244E67D" w14:textId="77777777">
        <w:tc>
          <w:tcPr>
            <w:tcW w:w="1008" w:type="dxa"/>
          </w:tcPr>
          <w:p w14:paraId="79E09FCF" w14:textId="77777777" w:rsidR="005C0397" w:rsidRDefault="009C3B9E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Überbaute</w:t>
            </w:r>
          </w:p>
          <w:p w14:paraId="395FB871" w14:textId="77777777" w:rsidR="005C0397" w:rsidRDefault="009C3B9E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Fläche</w:t>
            </w:r>
          </w:p>
          <w:p w14:paraId="2833A4CA" w14:textId="77777777" w:rsidR="005C0397" w:rsidRDefault="009C3B9E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(m²)</w:t>
            </w:r>
          </w:p>
        </w:tc>
        <w:tc>
          <w:tcPr>
            <w:tcW w:w="1080" w:type="dxa"/>
          </w:tcPr>
          <w:p w14:paraId="604595C6" w14:textId="77777777" w:rsidR="005C0397" w:rsidRDefault="009C3B9E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Erforderliche</w:t>
            </w:r>
          </w:p>
          <w:p w14:paraId="688FB634" w14:textId="77777777" w:rsidR="005C0397" w:rsidRDefault="009C3B9E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Löschmittel-Einheit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C4DCA98" w14:textId="77777777" w:rsidR="005C0397" w:rsidRDefault="009C3B9E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Empfohlene Mindestanzahl der Feuerlöscher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F622406" w14:textId="77777777" w:rsidR="005C0397" w:rsidRDefault="009C3B9E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 xml:space="preserve">Art der </w:t>
            </w:r>
          </w:p>
          <w:p w14:paraId="730CEF4A" w14:textId="77777777" w:rsidR="005C0397" w:rsidRDefault="009C3B9E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Feuerlöscher</w:t>
            </w:r>
          </w:p>
        </w:tc>
      </w:tr>
      <w:tr w:rsidR="002135B0" w14:paraId="47791F3B" w14:textId="77777777">
        <w:tc>
          <w:tcPr>
            <w:tcW w:w="1008" w:type="dxa"/>
          </w:tcPr>
          <w:p w14:paraId="384B25F3" w14:textId="77777777" w:rsidR="005C0397" w:rsidRDefault="009C3B9E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- 50</w:t>
            </w:r>
          </w:p>
        </w:tc>
        <w:tc>
          <w:tcPr>
            <w:tcW w:w="1080" w:type="dxa"/>
          </w:tcPr>
          <w:p w14:paraId="35FB9B44" w14:textId="77777777" w:rsidR="005C0397" w:rsidRDefault="009C3B9E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6</w:t>
            </w:r>
          </w:p>
        </w:tc>
        <w:tc>
          <w:tcPr>
            <w:tcW w:w="1440" w:type="dxa"/>
            <w:tcBorders>
              <w:bottom w:val="nil"/>
            </w:tcBorders>
          </w:tcPr>
          <w:p w14:paraId="10805E31" w14:textId="77777777" w:rsidR="005C0397" w:rsidRDefault="009C3B9E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1 x 6 kg</w:t>
            </w:r>
          </w:p>
        </w:tc>
        <w:tc>
          <w:tcPr>
            <w:tcW w:w="1440" w:type="dxa"/>
            <w:tcBorders>
              <w:bottom w:val="nil"/>
            </w:tcBorders>
          </w:tcPr>
          <w:p w14:paraId="27AA3327" w14:textId="77777777" w:rsidR="005C0397" w:rsidRDefault="005C0397">
            <w:pPr>
              <w:jc w:val="center"/>
              <w:rPr>
                <w:sz w:val="22"/>
                <w:szCs w:val="16"/>
              </w:rPr>
            </w:pPr>
          </w:p>
        </w:tc>
      </w:tr>
      <w:tr w:rsidR="002135B0" w14:paraId="06654C0B" w14:textId="77777777">
        <w:tc>
          <w:tcPr>
            <w:tcW w:w="1008" w:type="dxa"/>
          </w:tcPr>
          <w:p w14:paraId="0CAFFFE4" w14:textId="77777777" w:rsidR="005C0397" w:rsidRDefault="009C3B9E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- 100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56F87F0E" w14:textId="77777777" w:rsidR="005C0397" w:rsidRDefault="009C3B9E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9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162F22E4" w14:textId="77777777" w:rsidR="005C0397" w:rsidRDefault="005C0397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14:paraId="295A4066" w14:textId="77777777" w:rsidR="005C0397" w:rsidRDefault="005C0397">
            <w:pPr>
              <w:jc w:val="center"/>
              <w:rPr>
                <w:sz w:val="22"/>
                <w:szCs w:val="16"/>
              </w:rPr>
            </w:pPr>
          </w:p>
        </w:tc>
      </w:tr>
      <w:tr w:rsidR="002135B0" w14:paraId="58A8F8B1" w14:textId="77777777">
        <w:tc>
          <w:tcPr>
            <w:tcW w:w="1008" w:type="dxa"/>
          </w:tcPr>
          <w:p w14:paraId="7723044E" w14:textId="77777777" w:rsidR="005C0397" w:rsidRDefault="009C3B9E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- 300</w:t>
            </w:r>
          </w:p>
        </w:tc>
        <w:tc>
          <w:tcPr>
            <w:tcW w:w="1080" w:type="dxa"/>
            <w:tcBorders>
              <w:bottom w:val="nil"/>
            </w:tcBorders>
          </w:tcPr>
          <w:p w14:paraId="15691B06" w14:textId="77777777" w:rsidR="005C0397" w:rsidRDefault="009C3B9E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3 weitere je</w:t>
            </w:r>
          </w:p>
        </w:tc>
        <w:tc>
          <w:tcPr>
            <w:tcW w:w="1440" w:type="dxa"/>
            <w:tcBorders>
              <w:top w:val="nil"/>
            </w:tcBorders>
          </w:tcPr>
          <w:p w14:paraId="7C3E843A" w14:textId="77777777" w:rsidR="005C0397" w:rsidRDefault="005C0397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14:paraId="0563971D" w14:textId="77777777" w:rsidR="005C0397" w:rsidRDefault="009C3B9E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Pulverlöscher</w:t>
            </w:r>
          </w:p>
        </w:tc>
      </w:tr>
      <w:tr w:rsidR="002135B0" w14:paraId="00AFB4B5" w14:textId="77777777">
        <w:tc>
          <w:tcPr>
            <w:tcW w:w="1008" w:type="dxa"/>
          </w:tcPr>
          <w:p w14:paraId="6559913D" w14:textId="77777777" w:rsidR="005C0397" w:rsidRDefault="009C3B9E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- 600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3825C36D" w14:textId="77777777" w:rsidR="005C0397" w:rsidRDefault="009C3B9E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100 m²</w:t>
            </w:r>
          </w:p>
        </w:tc>
        <w:tc>
          <w:tcPr>
            <w:tcW w:w="1440" w:type="dxa"/>
          </w:tcPr>
          <w:p w14:paraId="1BC70684" w14:textId="77777777" w:rsidR="005C0397" w:rsidRDefault="009C3B9E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2 x 6 kg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3D51A83B" w14:textId="77777777" w:rsidR="005C0397" w:rsidRDefault="009C3B9E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mit</w:t>
            </w:r>
          </w:p>
        </w:tc>
      </w:tr>
      <w:tr w:rsidR="002135B0" w14:paraId="55AE848C" w14:textId="77777777">
        <w:tc>
          <w:tcPr>
            <w:tcW w:w="1008" w:type="dxa"/>
          </w:tcPr>
          <w:p w14:paraId="6FB42BFD" w14:textId="77777777" w:rsidR="005C0397" w:rsidRDefault="009C3B9E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- 900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6E087781" w14:textId="77777777" w:rsidR="005C0397" w:rsidRDefault="005C0397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1440" w:type="dxa"/>
          </w:tcPr>
          <w:p w14:paraId="55DD7923" w14:textId="77777777" w:rsidR="005C0397" w:rsidRDefault="009C3B9E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3 x 6 kg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2C7D157F" w14:textId="77777777" w:rsidR="005C0397" w:rsidRDefault="009C3B9E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ABC -</w:t>
            </w:r>
          </w:p>
        </w:tc>
      </w:tr>
      <w:tr w:rsidR="002135B0" w14:paraId="486A4B7C" w14:textId="77777777">
        <w:tc>
          <w:tcPr>
            <w:tcW w:w="1008" w:type="dxa"/>
          </w:tcPr>
          <w:p w14:paraId="231FDFC7" w14:textId="77777777" w:rsidR="005C0397" w:rsidRDefault="009C3B9E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- 1000</w:t>
            </w:r>
          </w:p>
        </w:tc>
        <w:tc>
          <w:tcPr>
            <w:tcW w:w="1080" w:type="dxa"/>
            <w:tcBorders>
              <w:top w:val="nil"/>
            </w:tcBorders>
          </w:tcPr>
          <w:p w14:paraId="18D8A4DF" w14:textId="77777777" w:rsidR="005C0397" w:rsidRDefault="005C0397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1440" w:type="dxa"/>
          </w:tcPr>
          <w:p w14:paraId="4A39AEBE" w14:textId="77777777" w:rsidR="005C0397" w:rsidRDefault="009C3B9E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4 x 6 kg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21F17D8D" w14:textId="77777777" w:rsidR="005C0397" w:rsidRDefault="009C3B9E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Löschpulver</w:t>
            </w:r>
          </w:p>
        </w:tc>
      </w:tr>
      <w:tr w:rsidR="002135B0" w14:paraId="59309E81" w14:textId="77777777">
        <w:tc>
          <w:tcPr>
            <w:tcW w:w="1008" w:type="dxa"/>
          </w:tcPr>
          <w:p w14:paraId="30DEB5E8" w14:textId="77777777" w:rsidR="005C0397" w:rsidRDefault="009C3B9E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je weitere 500</w:t>
            </w:r>
          </w:p>
        </w:tc>
        <w:tc>
          <w:tcPr>
            <w:tcW w:w="1080" w:type="dxa"/>
          </w:tcPr>
          <w:p w14:paraId="6AF5414C" w14:textId="77777777" w:rsidR="005C0397" w:rsidRDefault="009C3B9E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12 weitere</w:t>
            </w:r>
          </w:p>
        </w:tc>
        <w:tc>
          <w:tcPr>
            <w:tcW w:w="1440" w:type="dxa"/>
          </w:tcPr>
          <w:p w14:paraId="5DD6ED67" w14:textId="77777777" w:rsidR="005C0397" w:rsidRDefault="009C3B9E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1 weiterer</w:t>
            </w:r>
          </w:p>
        </w:tc>
        <w:tc>
          <w:tcPr>
            <w:tcW w:w="1440" w:type="dxa"/>
            <w:tcBorders>
              <w:top w:val="nil"/>
            </w:tcBorders>
          </w:tcPr>
          <w:p w14:paraId="195E7EBC" w14:textId="77777777" w:rsidR="005C0397" w:rsidRDefault="005C0397">
            <w:pPr>
              <w:jc w:val="center"/>
              <w:rPr>
                <w:sz w:val="22"/>
                <w:szCs w:val="16"/>
              </w:rPr>
            </w:pPr>
          </w:p>
        </w:tc>
      </w:tr>
    </w:tbl>
    <w:p w14:paraId="393D9B26" w14:textId="77777777" w:rsidR="005C0397" w:rsidRDefault="005C0397">
      <w:pPr>
        <w:rPr>
          <w:b/>
          <w:bCs/>
          <w:sz w:val="22"/>
          <w:szCs w:val="18"/>
          <w:u w:val="single"/>
        </w:rPr>
      </w:pPr>
    </w:p>
    <w:p w14:paraId="0B75C3F2" w14:textId="77777777" w:rsidR="005C0397" w:rsidRDefault="009C3B9E">
      <w:pPr>
        <w:rPr>
          <w:b/>
          <w:bCs/>
          <w:sz w:val="22"/>
          <w:szCs w:val="18"/>
          <w:u w:val="single"/>
        </w:rPr>
      </w:pPr>
      <w:r>
        <w:rPr>
          <w:b/>
          <w:bCs/>
          <w:sz w:val="22"/>
          <w:szCs w:val="18"/>
          <w:u w:val="single"/>
        </w:rPr>
        <w:t>Rettungswege im Zelt</w:t>
      </w:r>
    </w:p>
    <w:p w14:paraId="3FEAC4CD" w14:textId="77777777" w:rsidR="005C0397" w:rsidRDefault="009C3B9E">
      <w:pPr>
        <w:rPr>
          <w:sz w:val="22"/>
          <w:szCs w:val="18"/>
        </w:rPr>
      </w:pPr>
      <w:r>
        <w:rPr>
          <w:sz w:val="22"/>
          <w:szCs w:val="18"/>
        </w:rPr>
        <w:t>bei Zelten mit mehr als 200 Besucher (</w:t>
      </w:r>
      <w:proofErr w:type="spellStart"/>
      <w:r>
        <w:rPr>
          <w:sz w:val="22"/>
          <w:szCs w:val="18"/>
        </w:rPr>
        <w:t>FlBauR</w:t>
      </w:r>
      <w:proofErr w:type="spellEnd"/>
      <w:r>
        <w:rPr>
          <w:sz w:val="22"/>
          <w:szCs w:val="18"/>
        </w:rPr>
        <w:t xml:space="preserve"> Ziff. 2.2 + 5.1):</w:t>
      </w:r>
    </w:p>
    <w:p w14:paraId="2C8CB48E" w14:textId="77777777" w:rsidR="005C0397" w:rsidRDefault="009C3B9E">
      <w:pPr>
        <w:numPr>
          <w:ilvl w:val="0"/>
          <w:numId w:val="26"/>
        </w:numPr>
        <w:rPr>
          <w:sz w:val="22"/>
          <w:szCs w:val="18"/>
        </w:rPr>
      </w:pPr>
      <w:r>
        <w:rPr>
          <w:sz w:val="22"/>
          <w:szCs w:val="18"/>
        </w:rPr>
        <w:t xml:space="preserve">mind. zwei Ausgänge mit je mind. 1 m Breite und 2 m Höhe </w:t>
      </w:r>
    </w:p>
    <w:p w14:paraId="2CF77B63" w14:textId="77777777" w:rsidR="005C0397" w:rsidRDefault="009C3B9E">
      <w:pPr>
        <w:numPr>
          <w:ilvl w:val="0"/>
          <w:numId w:val="26"/>
        </w:numPr>
        <w:rPr>
          <w:sz w:val="22"/>
          <w:szCs w:val="18"/>
        </w:rPr>
      </w:pPr>
      <w:r>
        <w:rPr>
          <w:sz w:val="22"/>
          <w:szCs w:val="18"/>
        </w:rPr>
        <w:t xml:space="preserve">mind. ein rollstuhlgerechter Zu-/Ausgang </w:t>
      </w:r>
    </w:p>
    <w:p w14:paraId="2D45499A" w14:textId="77777777" w:rsidR="005C0397" w:rsidRDefault="009C3B9E">
      <w:pPr>
        <w:numPr>
          <w:ilvl w:val="0"/>
          <w:numId w:val="26"/>
        </w:numPr>
        <w:rPr>
          <w:sz w:val="22"/>
          <w:szCs w:val="18"/>
        </w:rPr>
      </w:pPr>
      <w:r>
        <w:rPr>
          <w:sz w:val="22"/>
          <w:szCs w:val="18"/>
        </w:rPr>
        <w:t>Entfernung zu einem Rettungsweg von jedem Tischplatz höchstens 5 m und 35 m zu einem Ausgang</w:t>
      </w:r>
    </w:p>
    <w:p w14:paraId="56255B1B" w14:textId="77777777" w:rsidR="005C0397" w:rsidRDefault="009C3B9E">
      <w:pPr>
        <w:numPr>
          <w:ilvl w:val="0"/>
          <w:numId w:val="26"/>
        </w:numPr>
        <w:rPr>
          <w:sz w:val="22"/>
          <w:szCs w:val="18"/>
        </w:rPr>
      </w:pPr>
      <w:r>
        <w:rPr>
          <w:sz w:val="22"/>
          <w:szCs w:val="18"/>
        </w:rPr>
        <w:t>Rettungswegbreite 1 m je 150 Personen</w:t>
      </w:r>
    </w:p>
    <w:p w14:paraId="7225038E" w14:textId="77777777" w:rsidR="005C0397" w:rsidRDefault="009C3B9E">
      <w:pPr>
        <w:numPr>
          <w:ilvl w:val="0"/>
          <w:numId w:val="26"/>
        </w:numPr>
        <w:rPr>
          <w:sz w:val="22"/>
          <w:szCs w:val="18"/>
        </w:rPr>
      </w:pPr>
      <w:r>
        <w:rPr>
          <w:sz w:val="22"/>
          <w:szCs w:val="18"/>
        </w:rPr>
        <w:t xml:space="preserve">mind. Breite von Gängen 0,8 m, von Türen 0.95 m und für alle anderen Rettungswege 1,20 m </w:t>
      </w:r>
      <w:r>
        <w:rPr>
          <w:sz w:val="22"/>
          <w:szCs w:val="18"/>
        </w:rPr>
        <w:br/>
        <w:t>(ohne Nachweis der Bestuhlung werden 2 Personen auf 1 m² gerechnet)</w:t>
      </w:r>
    </w:p>
    <w:p w14:paraId="11065C3E" w14:textId="77777777" w:rsidR="005C0397" w:rsidRDefault="009C3B9E">
      <w:pPr>
        <w:numPr>
          <w:ilvl w:val="0"/>
          <w:numId w:val="26"/>
        </w:numPr>
        <w:rPr>
          <w:sz w:val="22"/>
          <w:szCs w:val="18"/>
        </w:rPr>
      </w:pPr>
      <w:r>
        <w:rPr>
          <w:sz w:val="22"/>
          <w:szCs w:val="18"/>
        </w:rPr>
        <w:t>Türen in Rettungswegen nach außen aufschlagend</w:t>
      </w:r>
    </w:p>
    <w:p w14:paraId="3C0D8187" w14:textId="77777777" w:rsidR="005C0397" w:rsidRDefault="005C0397">
      <w:pPr>
        <w:rPr>
          <w:bCs/>
          <w:sz w:val="22"/>
          <w:szCs w:val="18"/>
        </w:rPr>
      </w:pPr>
    </w:p>
    <w:p w14:paraId="6D2EEB10" w14:textId="77777777" w:rsidR="005C0397" w:rsidRDefault="009C3B9E">
      <w:pPr>
        <w:rPr>
          <w:sz w:val="22"/>
          <w:szCs w:val="18"/>
        </w:rPr>
      </w:pPr>
      <w:r>
        <w:rPr>
          <w:b/>
          <w:bCs/>
          <w:sz w:val="22"/>
          <w:szCs w:val="18"/>
          <w:u w:val="single"/>
        </w:rPr>
        <w:t>Rettungswege vor dem Zelt</w:t>
      </w:r>
      <w:r>
        <w:rPr>
          <w:bCs/>
          <w:sz w:val="22"/>
          <w:szCs w:val="18"/>
        </w:rPr>
        <w:t xml:space="preserve"> </w:t>
      </w:r>
      <w:r>
        <w:rPr>
          <w:sz w:val="22"/>
          <w:szCs w:val="18"/>
        </w:rPr>
        <w:t>(</w:t>
      </w:r>
      <w:proofErr w:type="spellStart"/>
      <w:r>
        <w:rPr>
          <w:sz w:val="22"/>
          <w:szCs w:val="18"/>
        </w:rPr>
        <w:t>FlBauR</w:t>
      </w:r>
      <w:proofErr w:type="spellEnd"/>
      <w:r>
        <w:rPr>
          <w:sz w:val="22"/>
          <w:szCs w:val="18"/>
        </w:rPr>
        <w:t xml:space="preserve"> Ziff. 6.3)</w:t>
      </w:r>
    </w:p>
    <w:p w14:paraId="3BFCA88B" w14:textId="77777777" w:rsidR="005C0397" w:rsidRDefault="009C3B9E">
      <w:pPr>
        <w:numPr>
          <w:ilvl w:val="0"/>
          <w:numId w:val="38"/>
        </w:numPr>
        <w:rPr>
          <w:sz w:val="22"/>
          <w:szCs w:val="18"/>
        </w:rPr>
      </w:pPr>
      <w:r>
        <w:rPr>
          <w:sz w:val="22"/>
          <w:szCs w:val="18"/>
        </w:rPr>
        <w:t xml:space="preserve">Zufahrt und Stellflächen für die Feuerwehr </w:t>
      </w:r>
      <w:r>
        <w:rPr>
          <w:sz w:val="22"/>
          <w:szCs w:val="18"/>
        </w:rPr>
        <w:br/>
        <w:t>ständig gewährleisten</w:t>
      </w:r>
    </w:p>
    <w:p w14:paraId="66DAAD57" w14:textId="77777777" w:rsidR="005C0397" w:rsidRDefault="009C3B9E">
      <w:pPr>
        <w:numPr>
          <w:ilvl w:val="0"/>
          <w:numId w:val="38"/>
        </w:numPr>
        <w:rPr>
          <w:sz w:val="22"/>
          <w:szCs w:val="18"/>
        </w:rPr>
      </w:pPr>
      <w:r>
        <w:rPr>
          <w:sz w:val="22"/>
          <w:szCs w:val="18"/>
        </w:rPr>
        <w:t>Rettungswege in mind. 3 m Breite u. 3,5 m Höhe freihalten</w:t>
      </w:r>
    </w:p>
    <w:p w14:paraId="6E38E26E" w14:textId="77777777" w:rsidR="005C0397" w:rsidRDefault="009C3B9E">
      <w:pPr>
        <w:numPr>
          <w:ilvl w:val="0"/>
          <w:numId w:val="38"/>
        </w:numPr>
        <w:rPr>
          <w:sz w:val="22"/>
          <w:szCs w:val="18"/>
        </w:rPr>
      </w:pPr>
      <w:r>
        <w:rPr>
          <w:sz w:val="22"/>
          <w:szCs w:val="18"/>
        </w:rPr>
        <w:t>bei Dunkelheit beleuchten</w:t>
      </w:r>
    </w:p>
    <w:p w14:paraId="17539185" w14:textId="77777777" w:rsidR="005C0397" w:rsidRDefault="005C0397">
      <w:pPr>
        <w:ind w:left="57"/>
        <w:rPr>
          <w:sz w:val="22"/>
          <w:szCs w:val="18"/>
        </w:rPr>
      </w:pPr>
    </w:p>
    <w:p w14:paraId="7C026305" w14:textId="77777777" w:rsidR="005C0397" w:rsidRDefault="009C3B9E">
      <w:pPr>
        <w:rPr>
          <w:sz w:val="22"/>
          <w:szCs w:val="18"/>
        </w:rPr>
      </w:pPr>
      <w:r>
        <w:rPr>
          <w:b/>
          <w:bCs/>
          <w:sz w:val="22"/>
          <w:szCs w:val="18"/>
          <w:u w:val="single"/>
        </w:rPr>
        <w:t>Rauchabzüge</w:t>
      </w:r>
      <w:r>
        <w:rPr>
          <w:bCs/>
          <w:sz w:val="22"/>
          <w:szCs w:val="18"/>
        </w:rPr>
        <w:t xml:space="preserve"> </w:t>
      </w:r>
      <w:r>
        <w:rPr>
          <w:sz w:val="22"/>
          <w:szCs w:val="18"/>
        </w:rPr>
        <w:t>(</w:t>
      </w:r>
      <w:proofErr w:type="spellStart"/>
      <w:r>
        <w:rPr>
          <w:sz w:val="22"/>
          <w:szCs w:val="18"/>
        </w:rPr>
        <w:t>FlBauR</w:t>
      </w:r>
      <w:proofErr w:type="spellEnd"/>
      <w:r>
        <w:rPr>
          <w:sz w:val="22"/>
          <w:szCs w:val="18"/>
        </w:rPr>
        <w:t xml:space="preserve"> Ziff. 5.3)</w:t>
      </w:r>
    </w:p>
    <w:p w14:paraId="029DB081" w14:textId="77777777" w:rsidR="005C0397" w:rsidRDefault="009C3B9E">
      <w:pPr>
        <w:numPr>
          <w:ilvl w:val="0"/>
          <w:numId w:val="34"/>
        </w:numPr>
        <w:rPr>
          <w:sz w:val="22"/>
          <w:szCs w:val="18"/>
        </w:rPr>
      </w:pPr>
      <w:r>
        <w:rPr>
          <w:sz w:val="22"/>
          <w:szCs w:val="18"/>
        </w:rPr>
        <w:t>Zelte mit mehr als 1500 Personen, Rauchabzugsöffnungen (Querschnitt mind. 0,5 % der Zeltgrundfläche)</w:t>
      </w:r>
    </w:p>
    <w:p w14:paraId="7688F7BD" w14:textId="77777777" w:rsidR="005C0397" w:rsidRDefault="009C3B9E">
      <w:pPr>
        <w:numPr>
          <w:ilvl w:val="0"/>
          <w:numId w:val="34"/>
        </w:numPr>
        <w:rPr>
          <w:sz w:val="22"/>
          <w:szCs w:val="18"/>
        </w:rPr>
      </w:pPr>
      <w:r>
        <w:rPr>
          <w:sz w:val="22"/>
          <w:szCs w:val="18"/>
        </w:rPr>
        <w:t>Bedienstelle für Rauchabzüge – Aufschrift „Rauchabzug“</w:t>
      </w:r>
    </w:p>
    <w:p w14:paraId="7F94F450" w14:textId="77777777" w:rsidR="005C0397" w:rsidRDefault="005C0397">
      <w:pPr>
        <w:rPr>
          <w:sz w:val="22"/>
          <w:szCs w:val="18"/>
        </w:rPr>
      </w:pPr>
    </w:p>
    <w:p w14:paraId="106D8C23" w14:textId="77777777" w:rsidR="005C0397" w:rsidRDefault="009C3B9E">
      <w:pPr>
        <w:rPr>
          <w:b/>
          <w:sz w:val="22"/>
          <w:szCs w:val="18"/>
          <w:u w:val="single"/>
        </w:rPr>
      </w:pPr>
      <w:r>
        <w:rPr>
          <w:b/>
          <w:bCs/>
          <w:sz w:val="22"/>
          <w:szCs w:val="18"/>
          <w:u w:val="single"/>
        </w:rPr>
        <w:t>Balkone, Emporen, Galerien und Podien</w:t>
      </w:r>
      <w:r>
        <w:rPr>
          <w:b/>
          <w:sz w:val="22"/>
          <w:szCs w:val="18"/>
          <w:u w:val="single"/>
        </w:rPr>
        <w:t>,</w:t>
      </w:r>
    </w:p>
    <w:p w14:paraId="55A5E3EB" w14:textId="77777777" w:rsidR="005C0397" w:rsidRDefault="009C3B9E">
      <w:pPr>
        <w:rPr>
          <w:sz w:val="22"/>
          <w:szCs w:val="18"/>
        </w:rPr>
      </w:pPr>
      <w:r>
        <w:rPr>
          <w:b/>
          <w:sz w:val="22"/>
          <w:szCs w:val="18"/>
          <w:u w:val="single"/>
        </w:rPr>
        <w:t>die von Besuchern genutzt werden</w:t>
      </w:r>
      <w:r>
        <w:rPr>
          <w:sz w:val="22"/>
          <w:szCs w:val="18"/>
        </w:rPr>
        <w:t xml:space="preserve"> (</w:t>
      </w:r>
      <w:proofErr w:type="spellStart"/>
      <w:r>
        <w:rPr>
          <w:sz w:val="22"/>
          <w:szCs w:val="18"/>
        </w:rPr>
        <w:t>FlBauR</w:t>
      </w:r>
      <w:proofErr w:type="spellEnd"/>
      <w:r>
        <w:rPr>
          <w:sz w:val="22"/>
          <w:szCs w:val="18"/>
        </w:rPr>
        <w:t xml:space="preserve"> Ziff. 2.3)</w:t>
      </w:r>
    </w:p>
    <w:p w14:paraId="582599F8" w14:textId="77777777" w:rsidR="005C0397" w:rsidRDefault="009C3B9E">
      <w:pPr>
        <w:numPr>
          <w:ilvl w:val="0"/>
          <w:numId w:val="28"/>
        </w:numPr>
        <w:rPr>
          <w:sz w:val="22"/>
          <w:szCs w:val="18"/>
        </w:rPr>
      </w:pPr>
      <w:r>
        <w:rPr>
          <w:sz w:val="22"/>
          <w:szCs w:val="18"/>
        </w:rPr>
        <w:t>Höhenunterschiede über 0,20 m müssen feste Umwehrungen 1 m hoch, mit Holm und 2 Zwischenstäben haben</w:t>
      </w:r>
    </w:p>
    <w:p w14:paraId="359092A4" w14:textId="77777777" w:rsidR="005C0397" w:rsidRDefault="009C3B9E">
      <w:pPr>
        <w:numPr>
          <w:ilvl w:val="0"/>
          <w:numId w:val="32"/>
        </w:numPr>
        <w:rPr>
          <w:sz w:val="22"/>
          <w:szCs w:val="18"/>
        </w:rPr>
      </w:pPr>
      <w:r>
        <w:rPr>
          <w:sz w:val="22"/>
          <w:szCs w:val="18"/>
        </w:rPr>
        <w:t>Podien die höher als 1 m sind, müssen außerdem mit Stoßborden versehen sein</w:t>
      </w:r>
    </w:p>
    <w:p w14:paraId="0656655D" w14:textId="77777777" w:rsidR="005C0397" w:rsidRDefault="009C3B9E">
      <w:pPr>
        <w:numPr>
          <w:ilvl w:val="0"/>
          <w:numId w:val="28"/>
        </w:numPr>
        <w:rPr>
          <w:sz w:val="22"/>
          <w:szCs w:val="18"/>
        </w:rPr>
      </w:pPr>
      <w:r>
        <w:rPr>
          <w:sz w:val="22"/>
          <w:szCs w:val="18"/>
        </w:rPr>
        <w:t>Bei einer Absturzhöhe von &gt; 2,00 m darf Kindern das Durchklettern nicht erleichtert sein</w:t>
      </w:r>
    </w:p>
    <w:p w14:paraId="3B7B54B6" w14:textId="77777777" w:rsidR="005C0397" w:rsidRDefault="009C3B9E">
      <w:pPr>
        <w:numPr>
          <w:ilvl w:val="0"/>
          <w:numId w:val="28"/>
        </w:numPr>
        <w:rPr>
          <w:sz w:val="22"/>
          <w:szCs w:val="18"/>
        </w:rPr>
      </w:pPr>
      <w:r>
        <w:rPr>
          <w:sz w:val="22"/>
          <w:szCs w:val="18"/>
        </w:rPr>
        <w:t>2 Treppenaufgänge notwendig</w:t>
      </w:r>
    </w:p>
    <w:p w14:paraId="056D9F3D" w14:textId="77777777" w:rsidR="005C0397" w:rsidRDefault="005C0397">
      <w:pPr>
        <w:rPr>
          <w:bCs/>
          <w:sz w:val="22"/>
          <w:szCs w:val="18"/>
        </w:rPr>
      </w:pPr>
    </w:p>
    <w:p w14:paraId="5982A7D2" w14:textId="77777777" w:rsidR="005C0397" w:rsidRDefault="009C3B9E">
      <w:pPr>
        <w:rPr>
          <w:sz w:val="22"/>
          <w:szCs w:val="18"/>
        </w:rPr>
      </w:pPr>
      <w:r>
        <w:rPr>
          <w:b/>
          <w:bCs/>
          <w:sz w:val="22"/>
          <w:szCs w:val="18"/>
          <w:u w:val="single"/>
        </w:rPr>
        <w:t>Rampen und Treppen</w:t>
      </w:r>
      <w:r>
        <w:rPr>
          <w:bCs/>
          <w:sz w:val="22"/>
          <w:szCs w:val="18"/>
        </w:rPr>
        <w:t xml:space="preserve"> </w:t>
      </w:r>
      <w:r>
        <w:rPr>
          <w:sz w:val="22"/>
          <w:szCs w:val="18"/>
        </w:rPr>
        <w:t>(</w:t>
      </w:r>
      <w:proofErr w:type="spellStart"/>
      <w:r>
        <w:rPr>
          <w:sz w:val="22"/>
          <w:szCs w:val="18"/>
        </w:rPr>
        <w:t>FlBauR</w:t>
      </w:r>
      <w:proofErr w:type="spellEnd"/>
      <w:r>
        <w:rPr>
          <w:sz w:val="22"/>
          <w:szCs w:val="18"/>
        </w:rPr>
        <w:t xml:space="preserve"> Ziff. 2.4)</w:t>
      </w:r>
    </w:p>
    <w:p w14:paraId="046D1A21" w14:textId="77777777" w:rsidR="005C0397" w:rsidRDefault="009C3B9E">
      <w:pPr>
        <w:numPr>
          <w:ilvl w:val="0"/>
          <w:numId w:val="30"/>
        </w:numPr>
        <w:rPr>
          <w:sz w:val="22"/>
          <w:szCs w:val="18"/>
        </w:rPr>
      </w:pPr>
      <w:r>
        <w:rPr>
          <w:sz w:val="22"/>
          <w:szCs w:val="18"/>
        </w:rPr>
        <w:t>Rampenneigung 1:6</w:t>
      </w:r>
    </w:p>
    <w:p w14:paraId="68901A9C" w14:textId="77777777" w:rsidR="005C0397" w:rsidRDefault="009C3B9E">
      <w:pPr>
        <w:numPr>
          <w:ilvl w:val="0"/>
          <w:numId w:val="30"/>
        </w:numPr>
        <w:rPr>
          <w:sz w:val="22"/>
          <w:szCs w:val="18"/>
        </w:rPr>
      </w:pPr>
      <w:r>
        <w:rPr>
          <w:sz w:val="22"/>
          <w:szCs w:val="18"/>
        </w:rPr>
        <w:t xml:space="preserve">Handläufe für Treppen, die von Besuchern </w:t>
      </w:r>
      <w:r>
        <w:rPr>
          <w:sz w:val="22"/>
          <w:szCs w:val="18"/>
        </w:rPr>
        <w:br/>
        <w:t>benutzt werden</w:t>
      </w:r>
    </w:p>
    <w:p w14:paraId="7B59BC78" w14:textId="77777777" w:rsidR="005C0397" w:rsidRDefault="009C3B9E">
      <w:pPr>
        <w:numPr>
          <w:ilvl w:val="0"/>
          <w:numId w:val="30"/>
        </w:numPr>
        <w:rPr>
          <w:sz w:val="22"/>
          <w:szCs w:val="18"/>
        </w:rPr>
      </w:pPr>
      <w:r>
        <w:rPr>
          <w:sz w:val="22"/>
          <w:szCs w:val="18"/>
        </w:rPr>
        <w:t>Wendeltreppen sind bei Räumen mit mehr als 50 Personen unzulässig</w:t>
      </w:r>
    </w:p>
    <w:p w14:paraId="3CA033B7" w14:textId="77777777" w:rsidR="005C0397" w:rsidRDefault="005C0397">
      <w:pPr>
        <w:ind w:left="57"/>
        <w:rPr>
          <w:sz w:val="22"/>
          <w:szCs w:val="18"/>
        </w:rPr>
      </w:pPr>
    </w:p>
    <w:p w14:paraId="68ECD183" w14:textId="77777777" w:rsidR="005C0397" w:rsidRDefault="009C3B9E">
      <w:pPr>
        <w:rPr>
          <w:sz w:val="22"/>
          <w:szCs w:val="18"/>
        </w:rPr>
      </w:pPr>
      <w:r>
        <w:rPr>
          <w:b/>
          <w:bCs/>
          <w:sz w:val="22"/>
          <w:szCs w:val="18"/>
          <w:u w:val="single"/>
        </w:rPr>
        <w:t>Beleuchtung</w:t>
      </w:r>
      <w:r>
        <w:rPr>
          <w:bCs/>
          <w:sz w:val="22"/>
          <w:szCs w:val="18"/>
        </w:rPr>
        <w:t xml:space="preserve"> </w:t>
      </w:r>
      <w:r>
        <w:rPr>
          <w:sz w:val="22"/>
          <w:szCs w:val="18"/>
        </w:rPr>
        <w:t>(</w:t>
      </w:r>
      <w:proofErr w:type="spellStart"/>
      <w:r>
        <w:rPr>
          <w:sz w:val="22"/>
          <w:szCs w:val="18"/>
        </w:rPr>
        <w:t>FlBauR</w:t>
      </w:r>
      <w:proofErr w:type="spellEnd"/>
      <w:r>
        <w:rPr>
          <w:sz w:val="22"/>
          <w:szCs w:val="18"/>
        </w:rPr>
        <w:t xml:space="preserve"> Ziff. 2.5)</w:t>
      </w:r>
    </w:p>
    <w:p w14:paraId="602E8D38" w14:textId="77777777" w:rsidR="005C0397" w:rsidRDefault="009C3B9E">
      <w:pPr>
        <w:numPr>
          <w:ilvl w:val="0"/>
          <w:numId w:val="34"/>
        </w:numPr>
        <w:rPr>
          <w:sz w:val="22"/>
          <w:szCs w:val="18"/>
        </w:rPr>
      </w:pPr>
      <w:r>
        <w:rPr>
          <w:sz w:val="22"/>
          <w:szCs w:val="18"/>
        </w:rPr>
        <w:t>bei Zelten &gt; 200 m² Sicherheitsbeleuchtung</w:t>
      </w:r>
    </w:p>
    <w:p w14:paraId="74EC7622" w14:textId="77777777" w:rsidR="005C0397" w:rsidRDefault="009C3B9E">
      <w:pPr>
        <w:numPr>
          <w:ilvl w:val="0"/>
          <w:numId w:val="34"/>
        </w:numPr>
        <w:rPr>
          <w:sz w:val="22"/>
          <w:szCs w:val="18"/>
        </w:rPr>
      </w:pPr>
      <w:r>
        <w:rPr>
          <w:sz w:val="22"/>
          <w:szCs w:val="18"/>
        </w:rPr>
        <w:t xml:space="preserve">Beleuchtung über </w:t>
      </w:r>
      <w:proofErr w:type="spellStart"/>
      <w:r>
        <w:rPr>
          <w:sz w:val="22"/>
          <w:szCs w:val="18"/>
        </w:rPr>
        <w:t>öffentl</w:t>
      </w:r>
      <w:proofErr w:type="spellEnd"/>
      <w:r>
        <w:rPr>
          <w:sz w:val="22"/>
          <w:szCs w:val="18"/>
        </w:rPr>
        <w:t>. Stromnetz, Sicherheitsbeleuchtung über Batterie oder Notstromerzeuger</w:t>
      </w:r>
    </w:p>
    <w:p w14:paraId="2E7CD98F" w14:textId="77777777" w:rsidR="005C0397" w:rsidRDefault="009C3B9E">
      <w:pPr>
        <w:numPr>
          <w:ilvl w:val="0"/>
          <w:numId w:val="34"/>
        </w:numPr>
        <w:rPr>
          <w:sz w:val="22"/>
          <w:szCs w:val="18"/>
        </w:rPr>
      </w:pPr>
      <w:r>
        <w:rPr>
          <w:sz w:val="22"/>
          <w:szCs w:val="18"/>
        </w:rPr>
        <w:t>Scheinwerfer müssen mind. 1,50 m von brennbaren Stoffen entfernt sein.</w:t>
      </w:r>
    </w:p>
    <w:p w14:paraId="06B30950" w14:textId="77777777" w:rsidR="005C0397" w:rsidRDefault="009C3B9E">
      <w:pPr>
        <w:numPr>
          <w:ilvl w:val="0"/>
          <w:numId w:val="34"/>
        </w:numPr>
        <w:rPr>
          <w:sz w:val="22"/>
          <w:szCs w:val="18"/>
        </w:rPr>
      </w:pPr>
      <w:r>
        <w:rPr>
          <w:sz w:val="22"/>
          <w:szCs w:val="18"/>
        </w:rPr>
        <w:t>Hilfsbeleuchtung – Handlampen (Taschenlampen)</w:t>
      </w:r>
    </w:p>
    <w:p w14:paraId="1D78E4AF" w14:textId="77777777" w:rsidR="005C0397" w:rsidRDefault="009C3B9E">
      <w:pPr>
        <w:numPr>
          <w:ilvl w:val="0"/>
          <w:numId w:val="34"/>
        </w:numPr>
        <w:rPr>
          <w:sz w:val="22"/>
          <w:szCs w:val="18"/>
        </w:rPr>
      </w:pPr>
      <w:r>
        <w:rPr>
          <w:sz w:val="22"/>
          <w:szCs w:val="18"/>
        </w:rPr>
        <w:t>Ausreichende Beleuchtung der Laufwege im Außenbereich (z.B. zu Toilettenwagen)</w:t>
      </w:r>
    </w:p>
    <w:p w14:paraId="41E9BDE7" w14:textId="77777777" w:rsidR="005C0397" w:rsidRDefault="005C0397">
      <w:pPr>
        <w:rPr>
          <w:sz w:val="22"/>
          <w:szCs w:val="18"/>
        </w:rPr>
      </w:pPr>
    </w:p>
    <w:p w14:paraId="3F2726D4" w14:textId="77777777" w:rsidR="005C0397" w:rsidRDefault="009C3B9E">
      <w:pPr>
        <w:rPr>
          <w:sz w:val="22"/>
          <w:szCs w:val="18"/>
        </w:rPr>
      </w:pPr>
      <w:r>
        <w:rPr>
          <w:b/>
          <w:bCs/>
          <w:sz w:val="22"/>
          <w:szCs w:val="18"/>
          <w:u w:val="single"/>
        </w:rPr>
        <w:t>Beheizung</w:t>
      </w:r>
      <w:r>
        <w:rPr>
          <w:bCs/>
          <w:sz w:val="22"/>
          <w:szCs w:val="18"/>
        </w:rPr>
        <w:t xml:space="preserve"> </w:t>
      </w:r>
      <w:r>
        <w:rPr>
          <w:sz w:val="22"/>
          <w:szCs w:val="18"/>
        </w:rPr>
        <w:t>(</w:t>
      </w:r>
      <w:proofErr w:type="spellStart"/>
      <w:r>
        <w:rPr>
          <w:sz w:val="22"/>
          <w:szCs w:val="18"/>
        </w:rPr>
        <w:t>FlBauR</w:t>
      </w:r>
      <w:proofErr w:type="spellEnd"/>
      <w:r>
        <w:rPr>
          <w:sz w:val="22"/>
          <w:szCs w:val="18"/>
        </w:rPr>
        <w:t xml:space="preserve"> Ziff. 5.4)</w:t>
      </w:r>
    </w:p>
    <w:p w14:paraId="5C0959AC" w14:textId="77777777" w:rsidR="005C0397" w:rsidRDefault="009C3B9E">
      <w:pPr>
        <w:numPr>
          <w:ilvl w:val="0"/>
          <w:numId w:val="36"/>
        </w:numPr>
        <w:rPr>
          <w:sz w:val="22"/>
          <w:szCs w:val="18"/>
        </w:rPr>
      </w:pPr>
      <w:r>
        <w:rPr>
          <w:sz w:val="22"/>
          <w:szCs w:val="18"/>
        </w:rPr>
        <w:t>in Zelten unzulässig, Feuerstätte ist außerhalb aufzustellen</w:t>
      </w:r>
    </w:p>
    <w:p w14:paraId="6DC20056" w14:textId="77777777" w:rsidR="005C0397" w:rsidRDefault="009C3B9E">
      <w:pPr>
        <w:numPr>
          <w:ilvl w:val="0"/>
          <w:numId w:val="36"/>
        </w:numPr>
        <w:rPr>
          <w:sz w:val="22"/>
          <w:szCs w:val="18"/>
        </w:rPr>
      </w:pPr>
      <w:r>
        <w:rPr>
          <w:sz w:val="22"/>
          <w:szCs w:val="18"/>
        </w:rPr>
        <w:t>Heizstrahler u. Heizgebläse mind. 1 m von brennbaren Stoffen entfernt, in Abstrahlrichtung 3 m von brennbaren Stoffen</w:t>
      </w:r>
    </w:p>
    <w:p w14:paraId="4693CFD0" w14:textId="77777777" w:rsidR="005C0397" w:rsidRDefault="005C0397">
      <w:pPr>
        <w:ind w:left="360"/>
        <w:rPr>
          <w:sz w:val="22"/>
          <w:szCs w:val="18"/>
        </w:rPr>
      </w:pPr>
    </w:p>
    <w:p w14:paraId="2F98400C" w14:textId="77777777" w:rsidR="005C0397" w:rsidRDefault="009C3B9E">
      <w:pPr>
        <w:rPr>
          <w:b/>
          <w:bCs/>
          <w:sz w:val="22"/>
          <w:szCs w:val="18"/>
          <w:u w:val="single"/>
        </w:rPr>
      </w:pPr>
      <w:r>
        <w:rPr>
          <w:b/>
          <w:bCs/>
          <w:sz w:val="22"/>
          <w:szCs w:val="18"/>
          <w:u w:val="single"/>
        </w:rPr>
        <w:t>Kochstellen</w:t>
      </w:r>
    </w:p>
    <w:p w14:paraId="7EDDCBE5" w14:textId="77777777" w:rsidR="005C0397" w:rsidRDefault="009C3B9E">
      <w:pPr>
        <w:numPr>
          <w:ilvl w:val="0"/>
          <w:numId w:val="36"/>
        </w:numPr>
        <w:rPr>
          <w:sz w:val="22"/>
          <w:szCs w:val="18"/>
        </w:rPr>
      </w:pPr>
      <w:r>
        <w:rPr>
          <w:sz w:val="22"/>
          <w:szCs w:val="18"/>
        </w:rPr>
        <w:t xml:space="preserve">Feuerstätten u. Geräte für die Zubereitung von Speisen und Getränken sind in Bereichen </w:t>
      </w:r>
      <w:r>
        <w:rPr>
          <w:sz w:val="22"/>
          <w:szCs w:val="18"/>
        </w:rPr>
        <w:br/>
        <w:t>aufzustellen, die von den Sitzplätzen zumindest abgeschrankt sind.</w:t>
      </w:r>
    </w:p>
    <w:p w14:paraId="1DE41198" w14:textId="77777777" w:rsidR="005C0397" w:rsidRDefault="009C3B9E">
      <w:pPr>
        <w:numPr>
          <w:ilvl w:val="0"/>
          <w:numId w:val="36"/>
        </w:numPr>
        <w:rPr>
          <w:sz w:val="22"/>
          <w:szCs w:val="18"/>
        </w:rPr>
      </w:pPr>
      <w:r>
        <w:rPr>
          <w:sz w:val="22"/>
          <w:szCs w:val="18"/>
        </w:rPr>
        <w:t xml:space="preserve">Grillgeräte, </w:t>
      </w:r>
      <w:proofErr w:type="spellStart"/>
      <w:r>
        <w:rPr>
          <w:sz w:val="22"/>
          <w:szCs w:val="18"/>
        </w:rPr>
        <w:t>Friteusen</w:t>
      </w:r>
      <w:proofErr w:type="spellEnd"/>
      <w:r>
        <w:rPr>
          <w:sz w:val="22"/>
          <w:szCs w:val="18"/>
        </w:rPr>
        <w:t xml:space="preserve"> usw. müssen so aufgestellt und abgeschirmt werden, dass Zeltwände bzw. Einrichtung nicht in Brand geraten können.</w:t>
      </w:r>
    </w:p>
    <w:p w14:paraId="5183C25E" w14:textId="77777777" w:rsidR="005C0397" w:rsidRDefault="009C3B9E">
      <w:pPr>
        <w:numPr>
          <w:ilvl w:val="0"/>
          <w:numId w:val="36"/>
        </w:numPr>
        <w:rPr>
          <w:sz w:val="22"/>
          <w:szCs w:val="18"/>
        </w:rPr>
      </w:pPr>
      <w:r>
        <w:rPr>
          <w:sz w:val="22"/>
          <w:szCs w:val="18"/>
        </w:rPr>
        <w:t>Pro Brennstelle darf nur ein Druckgasbehälter angeschlossen und muss gegen unbeabsichtigtes Kippen gesichert sein.</w:t>
      </w:r>
    </w:p>
    <w:p w14:paraId="46C47B4C" w14:textId="77777777" w:rsidR="005C0397" w:rsidRDefault="009C3B9E">
      <w:pPr>
        <w:numPr>
          <w:ilvl w:val="0"/>
          <w:numId w:val="36"/>
        </w:numPr>
        <w:rPr>
          <w:sz w:val="22"/>
          <w:szCs w:val="18"/>
        </w:rPr>
      </w:pPr>
      <w:r>
        <w:rPr>
          <w:sz w:val="22"/>
          <w:szCs w:val="18"/>
        </w:rPr>
        <w:t xml:space="preserve">Reserveflaschen müssen außerhalb, in sicherer Entfernung, in geschlossenen Behältnissen, </w:t>
      </w:r>
      <w:r>
        <w:rPr>
          <w:sz w:val="22"/>
          <w:szCs w:val="18"/>
        </w:rPr>
        <w:br/>
        <w:t>entsprechend den Vorschriften gelagert werden.</w:t>
      </w:r>
    </w:p>
    <w:p w14:paraId="7ABAE2B4" w14:textId="77777777" w:rsidR="005C0397" w:rsidRDefault="005C0397">
      <w:pPr>
        <w:rPr>
          <w:sz w:val="22"/>
          <w:szCs w:val="18"/>
        </w:rPr>
      </w:pPr>
    </w:p>
    <w:p w14:paraId="6E981A42" w14:textId="77777777" w:rsidR="005C0397" w:rsidRDefault="009C3B9E">
      <w:pPr>
        <w:rPr>
          <w:sz w:val="22"/>
          <w:szCs w:val="18"/>
        </w:rPr>
      </w:pPr>
      <w:proofErr w:type="gramStart"/>
      <w:r>
        <w:rPr>
          <w:b/>
          <w:bCs/>
          <w:sz w:val="22"/>
          <w:szCs w:val="18"/>
          <w:u w:val="words"/>
        </w:rPr>
        <w:lastRenderedPageBreak/>
        <w:t>Bestuhlung</w:t>
      </w:r>
      <w:r>
        <w:rPr>
          <w:bCs/>
          <w:sz w:val="22"/>
          <w:szCs w:val="18"/>
        </w:rPr>
        <w:t xml:space="preserve">  </w:t>
      </w:r>
      <w:r>
        <w:rPr>
          <w:sz w:val="22"/>
          <w:szCs w:val="18"/>
        </w:rPr>
        <w:t>(</w:t>
      </w:r>
      <w:proofErr w:type="spellStart"/>
      <w:proofErr w:type="gramEnd"/>
      <w:r>
        <w:rPr>
          <w:sz w:val="22"/>
          <w:szCs w:val="18"/>
        </w:rPr>
        <w:t>FlBauR</w:t>
      </w:r>
      <w:proofErr w:type="spellEnd"/>
      <w:r>
        <w:rPr>
          <w:sz w:val="22"/>
          <w:szCs w:val="18"/>
        </w:rPr>
        <w:t xml:space="preserve"> Ziff. 5.6)</w:t>
      </w:r>
    </w:p>
    <w:p w14:paraId="5C345461" w14:textId="77777777" w:rsidR="005C0397" w:rsidRDefault="009C3B9E">
      <w:pPr>
        <w:numPr>
          <w:ilvl w:val="0"/>
          <w:numId w:val="36"/>
        </w:numPr>
        <w:rPr>
          <w:sz w:val="22"/>
          <w:szCs w:val="18"/>
        </w:rPr>
      </w:pPr>
      <w:r>
        <w:rPr>
          <w:sz w:val="22"/>
          <w:szCs w:val="18"/>
        </w:rPr>
        <w:t>links und rechts eines Ganges max. 16 Sitzplätze</w:t>
      </w:r>
    </w:p>
    <w:p w14:paraId="5E95F78F" w14:textId="77777777" w:rsidR="005C0397" w:rsidRDefault="009C3B9E">
      <w:pPr>
        <w:numPr>
          <w:ilvl w:val="0"/>
          <w:numId w:val="36"/>
        </w:numPr>
        <w:rPr>
          <w:sz w:val="22"/>
          <w:szCs w:val="18"/>
        </w:rPr>
      </w:pPr>
      <w:r>
        <w:rPr>
          <w:sz w:val="22"/>
          <w:szCs w:val="18"/>
        </w:rPr>
        <w:t>ohne Bestuhlung 2 Personen auf 1 m² Fläche</w:t>
      </w:r>
    </w:p>
    <w:p w14:paraId="3A471F7D" w14:textId="77777777" w:rsidR="005C0397" w:rsidRDefault="009C3B9E">
      <w:pPr>
        <w:numPr>
          <w:ilvl w:val="0"/>
          <w:numId w:val="36"/>
        </w:numPr>
        <w:rPr>
          <w:sz w:val="22"/>
          <w:szCs w:val="18"/>
        </w:rPr>
      </w:pPr>
      <w:r>
        <w:rPr>
          <w:sz w:val="22"/>
          <w:szCs w:val="18"/>
        </w:rPr>
        <w:t>Sitzreihen – Durchgangsbreite 45 cm, Stühle in Reihen verbinden (z.B. einhaken)</w:t>
      </w:r>
    </w:p>
    <w:p w14:paraId="558FBF86" w14:textId="77777777" w:rsidR="005C0397" w:rsidRDefault="009C3B9E">
      <w:pPr>
        <w:numPr>
          <w:ilvl w:val="0"/>
          <w:numId w:val="36"/>
        </w:numPr>
        <w:rPr>
          <w:sz w:val="22"/>
          <w:szCs w:val="18"/>
        </w:rPr>
      </w:pPr>
      <w:r>
        <w:rPr>
          <w:sz w:val="22"/>
          <w:szCs w:val="18"/>
        </w:rPr>
        <w:t>Abstand von Biertisch zu Biertisch mind. 1,20 m (siehe Skizze)</w:t>
      </w:r>
    </w:p>
    <w:p w14:paraId="06B34B9A" w14:textId="77777777" w:rsidR="005C0397" w:rsidRDefault="005C0397">
      <w:pPr>
        <w:ind w:left="57"/>
        <w:rPr>
          <w:sz w:val="22"/>
          <w:szCs w:val="18"/>
        </w:rPr>
      </w:pPr>
    </w:p>
    <w:p w14:paraId="27681735" w14:textId="77777777" w:rsidR="005C0397" w:rsidRDefault="009C3B9E">
      <w:pPr>
        <w:rPr>
          <w:bCs/>
          <w:sz w:val="22"/>
          <w:szCs w:val="18"/>
          <w:u w:val="single"/>
        </w:rPr>
      </w:pPr>
      <w:r>
        <w:rPr>
          <w:noProof/>
          <w:sz w:val="22"/>
          <w:szCs w:val="18"/>
        </w:rPr>
        <mc:AlternateContent>
          <mc:Choice Requires="wpc">
            <w:drawing>
              <wp:anchor distT="0" distB="0" distL="114300" distR="114300" simplePos="0" relativeHeight="251658240" behindDoc="0" locked="0" layoutInCell="1" allowOverlap="1" wp14:anchorId="6EB106EF" wp14:editId="1863F7FC">
                <wp:simplePos x="0" y="0"/>
                <wp:positionH relativeFrom="column">
                  <wp:posOffset>-96520</wp:posOffset>
                </wp:positionH>
                <wp:positionV relativeFrom="paragraph">
                  <wp:posOffset>69215</wp:posOffset>
                </wp:positionV>
                <wp:extent cx="3086100" cy="1257300"/>
                <wp:effectExtent l="11430" t="1270" r="7620" b="0"/>
                <wp:wrapSquare wrapText="bothSides"/>
                <wp:docPr id="45" name="Zeichenbereich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g:wgp>
                        <wpg:cNvPr id="4" name="Group 4"/>
                        <wpg:cNvGrpSpPr/>
                        <wpg:grpSpPr>
                          <a:xfrm>
                            <a:off x="0" y="228644"/>
                            <a:ext cx="3083505" cy="748597"/>
                            <a:chOff x="147" y="303"/>
                            <a:chExt cx="1133" cy="275"/>
                          </a:xfrm>
                        </wpg:grpSpPr>
                        <wps:wsp>
                          <wps:cNvPr id="5" name="Rectangle 5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147" y="432"/>
                              <a:ext cx="95" cy="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F7E5BD3" w14:textId="77777777" w:rsidR="005C0397" w:rsidRDefault="005C0397">
                                <w:pPr>
                                  <w:rPr>
                                    <w:sz w:val="7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26518" tIns="13259" rIns="26518" bIns="13259" anchor="t" anchorCtr="0" upright="1"/>
                        </wps:wsp>
                        <wps:wsp>
                          <wps:cNvPr id="6" name="Rectangle 6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242" y="431"/>
                              <a:ext cx="48" cy="9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  <wps:wsp>
                          <wps:cNvPr id="7" name="Rectangle 7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291" y="333"/>
                              <a:ext cx="192" cy="19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>
                          <wps:cNvPr id="8" name="Rectangle 8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944" y="333"/>
                              <a:ext cx="192" cy="19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>
                          <wps:cNvPr id="9" name="Rectangle 9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532" y="428"/>
                              <a:ext cx="95" cy="9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>
                          <wps:cNvPr id="10" name="Rectangle 10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484" y="428"/>
                              <a:ext cx="48" cy="9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  <wps:wsp>
                          <wps:cNvPr id="11" name="Rectangle 11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800" y="428"/>
                              <a:ext cx="95" cy="9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>
                          <wps:cNvPr id="12" name="Rectangle 12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1185" y="431"/>
                              <a:ext cx="95" cy="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>
                          <wps:cNvPr id="13" name="Rectangle 13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1137" y="431"/>
                              <a:ext cx="48" cy="9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  <wps:wsp>
                          <wps:cNvPr id="14" name="Line 14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1185" y="431"/>
                              <a:ext cx="95" cy="9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Line 15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291" y="333"/>
                              <a:ext cx="193" cy="19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Line 16"/>
                          <wps:cNvCnPr>
                            <a:cxnSpLocks noChangeAspect="1" noChangeShapeType="1"/>
                          </wps:cNvCnPr>
                          <wps:spPr bwMode="auto">
                            <a:xfrm flipH="1">
                              <a:off x="291" y="333"/>
                              <a:ext cx="193" cy="19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" name="Line 17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945" y="334"/>
                              <a:ext cx="192" cy="19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" name="Line 18"/>
                          <wps:cNvCnPr>
                            <a:cxnSpLocks noChangeAspect="1" noChangeShapeType="1"/>
                          </wps:cNvCnPr>
                          <wps:spPr bwMode="auto">
                            <a:xfrm flipH="1">
                              <a:off x="945" y="334"/>
                              <a:ext cx="190" cy="19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" name="AutoShape 19"/>
                          <wps:cNvSpPr>
                            <a:spLocks noChangeAspect="1"/>
                          </wps:cNvSpPr>
                          <wps:spPr bwMode="auto">
                            <a:xfrm rot="5400000">
                              <a:off x="691" y="311"/>
                              <a:ext cx="48" cy="178"/>
                            </a:xfrm>
                            <a:prstGeom prst="leftBrace">
                              <a:avLst>
                                <a:gd name="adj1" fmla="val 30903"/>
                                <a:gd name="adj2" fmla="val 50000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  <wps:wsp>
                          <wps:cNvPr id="20" name="AutoShape 20"/>
                          <wps:cNvSpPr>
                            <a:spLocks noChangeAspect="1"/>
                          </wps:cNvSpPr>
                          <wps:spPr bwMode="auto">
                            <a:xfrm rot="5400000">
                              <a:off x="898" y="381"/>
                              <a:ext cx="41" cy="48"/>
                            </a:xfrm>
                            <a:prstGeom prst="leftBrace">
                              <a:avLst>
                                <a:gd name="adj1" fmla="val 9756"/>
                                <a:gd name="adj2" fmla="val 50000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  <wps:wsp>
                          <wps:cNvPr id="21" name="AutoShape 21"/>
                          <wps:cNvSpPr>
                            <a:spLocks noChangeAspect="1"/>
                          </wps:cNvSpPr>
                          <wps:spPr bwMode="auto">
                            <a:xfrm rot="5400000">
                              <a:off x="1141" y="384"/>
                              <a:ext cx="41" cy="48"/>
                            </a:xfrm>
                            <a:prstGeom prst="leftBrace">
                              <a:avLst>
                                <a:gd name="adj1" fmla="val 9756"/>
                                <a:gd name="adj2" fmla="val 50000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  <wps:wsp>
                          <wps:cNvPr id="22" name="AutoShape 22"/>
                          <wps:cNvSpPr>
                            <a:spLocks noChangeAspect="1"/>
                          </wps:cNvSpPr>
                          <wps:spPr bwMode="auto">
                            <a:xfrm rot="5400000">
                              <a:off x="245" y="383"/>
                              <a:ext cx="41" cy="48"/>
                            </a:xfrm>
                            <a:prstGeom prst="leftBrace">
                              <a:avLst>
                                <a:gd name="adj1" fmla="val 9756"/>
                                <a:gd name="adj2" fmla="val 50000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  <wps:wsp>
                          <wps:cNvPr id="23" name="AutoShape 23"/>
                          <wps:cNvSpPr>
                            <a:spLocks noChangeAspect="1"/>
                          </wps:cNvSpPr>
                          <wps:spPr bwMode="auto">
                            <a:xfrm rot="5400000">
                              <a:off x="699" y="87"/>
                              <a:ext cx="29" cy="461"/>
                            </a:xfrm>
                            <a:prstGeom prst="leftBracket">
                              <a:avLst>
                                <a:gd name="adj" fmla="val 132471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  <wps:wsp>
                          <wps:cNvPr id="24" name="AutoShape 24"/>
                          <wps:cNvSpPr>
                            <a:spLocks noChangeAspect="1"/>
                          </wps:cNvSpPr>
                          <wps:spPr bwMode="auto">
                            <a:xfrm rot="5400000">
                              <a:off x="1017" y="458"/>
                              <a:ext cx="48" cy="192"/>
                            </a:xfrm>
                            <a:prstGeom prst="rightBrace">
                              <a:avLst>
                                <a:gd name="adj1" fmla="val 33333"/>
                                <a:gd name="adj2" fmla="val 50000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  <wps:wsp>
                          <wps:cNvPr id="25" name="AutoShape 25"/>
                          <wps:cNvSpPr>
                            <a:spLocks noChangeAspect="1"/>
                          </wps:cNvSpPr>
                          <wps:spPr bwMode="auto">
                            <a:xfrm rot="5400000">
                              <a:off x="362" y="458"/>
                              <a:ext cx="48" cy="192"/>
                            </a:xfrm>
                            <a:prstGeom prst="rightBrace">
                              <a:avLst>
                                <a:gd name="adj1" fmla="val 33333"/>
                                <a:gd name="adj2" fmla="val 50000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  <wps:wsp>
                          <wps:cNvPr id="26" name="AutoShape 26"/>
                          <wps:cNvSpPr>
                            <a:spLocks noChangeAspect="1"/>
                          </wps:cNvSpPr>
                          <wps:spPr bwMode="auto">
                            <a:xfrm rot="5400000">
                              <a:off x="561" y="500"/>
                              <a:ext cx="37" cy="95"/>
                            </a:xfrm>
                            <a:prstGeom prst="rightBrace">
                              <a:avLst>
                                <a:gd name="adj1" fmla="val 21396"/>
                                <a:gd name="adj2" fmla="val 50000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  <wps:wsp>
                          <wps:cNvPr id="27" name="AutoShape 27"/>
                          <wps:cNvSpPr>
                            <a:spLocks noChangeAspect="1"/>
                          </wps:cNvSpPr>
                          <wps:spPr bwMode="auto">
                            <a:xfrm rot="5400000">
                              <a:off x="829" y="500"/>
                              <a:ext cx="37" cy="95"/>
                            </a:xfrm>
                            <a:prstGeom prst="rightBrace">
                              <a:avLst>
                                <a:gd name="adj1" fmla="val 21396"/>
                                <a:gd name="adj2" fmla="val 50000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wgp>
                      <wpg:wgp>
                        <wpg:cNvPr id="28" name="Group 28"/>
                        <wpg:cNvGrpSpPr/>
                        <wpg:grpSpPr>
                          <a:xfrm>
                            <a:off x="0" y="451844"/>
                            <a:ext cx="2169044" cy="383856"/>
                            <a:chOff x="148" y="385"/>
                            <a:chExt cx="797" cy="141"/>
                          </a:xfrm>
                        </wpg:grpSpPr>
                        <wps:wsp>
                          <wps:cNvPr id="29" name="Line 29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148" y="432"/>
                              <a:ext cx="93" cy="9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" name="Line 30"/>
                          <wps:cNvCnPr>
                            <a:cxnSpLocks noChangeAspect="1" noChangeShapeType="1"/>
                          </wps:cNvCnPr>
                          <wps:spPr bwMode="auto">
                            <a:xfrm flipV="1">
                              <a:off x="484" y="525"/>
                              <a:ext cx="461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" name="Line 31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532" y="428"/>
                              <a:ext cx="95" cy="9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" name="Rectangle 32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895" y="427"/>
                              <a:ext cx="48" cy="9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  <wps:wsp>
                          <wps:cNvPr id="33" name="Line 33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801" y="428"/>
                              <a:ext cx="93" cy="9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" name="AutoShape 34"/>
                          <wps:cNvSpPr>
                            <a:spLocks noChangeAspect="1"/>
                          </wps:cNvSpPr>
                          <wps:spPr bwMode="auto">
                            <a:xfrm rot="5400000">
                              <a:off x="488" y="382"/>
                              <a:ext cx="41" cy="48"/>
                            </a:xfrm>
                            <a:prstGeom prst="leftBrace">
                              <a:avLst>
                                <a:gd name="adj1" fmla="val 9756"/>
                                <a:gd name="adj2" fmla="val 50000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wgp>
                      <wps:wsp>
                        <wps:cNvPr id="35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1371574" y="342966"/>
                            <a:ext cx="371492" cy="10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2A11A5" w14:textId="77777777" w:rsidR="005C0397" w:rsidRDefault="009C3B9E">
                              <w:pPr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0,45 m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/>
                      </wps:wsp>
                      <wps:wsp>
                        <wps:cNvPr id="36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1828804" y="338490"/>
                            <a:ext cx="371375" cy="113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B88D7D" w14:textId="77777777" w:rsidR="005C0397" w:rsidRDefault="009C3B9E">
                              <w:pPr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0,125 m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/>
                      </wps:wsp>
                      <wps:wsp>
                        <wps:cNvPr id="37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14278" y="342966"/>
                            <a:ext cx="371492" cy="113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DE1CB9" w14:textId="77777777" w:rsidR="005C0397" w:rsidRDefault="009C3B9E">
                              <w:pPr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0,125 m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/>
                      </wps:wsp>
                      <wps:wsp>
                        <wps:cNvPr id="38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800065" y="342966"/>
                            <a:ext cx="457231" cy="114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9F762C" w14:textId="77777777" w:rsidR="005C0397" w:rsidRDefault="009C3B9E">
                              <w:pPr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0,125 m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/>
                      </wps:wsp>
                      <wps:wsp>
                        <wps:cNvPr id="39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2628869" y="342966"/>
                            <a:ext cx="371492" cy="113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60A7DE" w14:textId="77777777" w:rsidR="005C0397" w:rsidRDefault="009C3B9E">
                              <w:pPr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0,125 m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/>
                      </wps:wsp>
                      <wps:wsp>
                        <wps:cNvPr id="40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371574" y="114322"/>
                            <a:ext cx="371492" cy="109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0F9742" w14:textId="77777777" w:rsidR="005C0397" w:rsidRDefault="009C3B9E">
                              <w:pPr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1,20 m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/>
                      </wps:wsp>
                      <wps:wsp>
                        <wps:cNvPr id="41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1714526" y="914455"/>
                            <a:ext cx="371492" cy="113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1F0AAD" w14:textId="77777777" w:rsidR="005C0397" w:rsidRDefault="009C3B9E">
                              <w:pPr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0,25 m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/>
                      </wps:wsp>
                      <wps:wsp>
                        <wps:cNvPr id="42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028739" y="914455"/>
                            <a:ext cx="371492" cy="113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2675DF" w14:textId="77777777" w:rsidR="005C0397" w:rsidRDefault="009C3B9E">
                              <w:pPr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0,25 m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/>
                      </wps:wsp>
                      <wps:wsp>
                        <wps:cNvPr id="43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457231" y="1028656"/>
                            <a:ext cx="371492" cy="1137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ABC89F" w14:textId="77777777" w:rsidR="005C0397" w:rsidRDefault="009C3B9E">
                              <w:pPr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0,5 m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/>
                      </wps:wsp>
                      <wps:wsp>
                        <wps:cNvPr id="44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35" y="1028656"/>
                            <a:ext cx="371492" cy="1137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169F4D" w14:textId="77777777" w:rsidR="005C0397" w:rsidRDefault="009C3B9E">
                              <w:pPr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0,5 m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B106EF" id="Zeichenbereich 2" o:spid="_x0000_s1026" editas="canvas" style="position:absolute;margin-left:-7.6pt;margin-top:5.45pt;width:243pt;height:99pt;z-index:251658240" coordsize="30861,12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0861;height:12573;visibility:visible;mso-wrap-style:square">
                  <v:fill o:detectmouseclick="t"/>
                  <v:path o:connecttype="none"/>
                </v:shape>
                <v:group id="Group 4" o:spid="_x0000_s1028" style="position:absolute;top:2286;width:30835;height:7486" coordorigin="147,303" coordsize="11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ect id="Rectangle 5" o:spid="_x0000_s1029" style="position:absolute;left:147;top:432;width:95;height: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">
                    <o:lock v:ext="edit" aspectratio="t"/>
                    <v:textbox inset=".73661mm,.36831mm,.73661mm,.36831mm">
                      <w:txbxContent>
                        <w:p w14:paraId="7F7E5BD3" w14:textId="77777777" w:rsidR="005C0397" w:rsidRDefault="005C0397">
                          <w:pPr>
                            <w:rPr>
                              <w:sz w:val="7"/>
                            </w:rPr>
                          </w:pPr>
                        </w:p>
                      </w:txbxContent>
                    </v:textbox>
                  </v:rect>
                  <v:rect id="Rectangle 6" o:spid="_x0000_s1030" style="position:absolute;left:242;top:431;width:48;height: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" filled="f">
                    <o:lock v:ext="edit" aspectratio="t"/>
                  </v:rect>
                  <v:rect id="Rectangle 7" o:spid="_x0000_s1031" style="position:absolute;left:291;top:333;width:192;height: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>
                    <o:lock v:ext="edit" aspectratio="t"/>
                  </v:rect>
                  <v:rect id="Rectangle 8" o:spid="_x0000_s1032" style="position:absolute;left:944;top:333;width:192;height: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>
                    <o:lock v:ext="edit" aspectratio="t"/>
                  </v:rect>
                  <v:rect id="Rectangle 9" o:spid="_x0000_s1033" style="position:absolute;left:532;top:428;width:95;height: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>
                    <o:lock v:ext="edit" aspectratio="t"/>
                  </v:rect>
                  <v:rect id="Rectangle 10" o:spid="_x0000_s1034" style="position:absolute;left:484;top:428;width:48;height: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" filled="f">
                    <o:lock v:ext="edit" aspectratio="t"/>
                  </v:rect>
                  <v:rect id="Rectangle 11" o:spid="_x0000_s1035" style="position:absolute;left:800;top:428;width:95;height: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>
                    <o:lock v:ext="edit" aspectratio="t"/>
                  </v:rect>
                  <v:rect id="Rectangle 12" o:spid="_x0000_s1036" style="position:absolute;left:1185;top:431;width:95;height: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">
                    <o:lock v:ext="edit" aspectratio="t"/>
                  </v:rect>
                  <v:rect id="Rectangle 13" o:spid="_x0000_s1037" style="position:absolute;left:1137;top:431;width:48;height: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>
                    <o:lock v:ext="edit" aspectratio="t"/>
                  </v:rect>
                  <v:line id="Line 14" o:spid="_x0000_s1038" style="position:absolute;visibility:visible;mso-wrap-style:square" from="1185,431" to="1280,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>
                    <o:lock v:ext="edit" aspectratio="t"/>
                  </v:line>
                  <v:line id="Line 15" o:spid="_x0000_s1039" style="position:absolute;visibility:visible;mso-wrap-style:square" from="291,333" to="484,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>
                    <o:lock v:ext="edit" aspectratio="t"/>
                  </v:line>
                  <v:line id="Line 16" o:spid="_x0000_s1040" style="position:absolute;flip:x;visibility:visible;mso-wrap-style:square" from="291,333" to="484,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">
                    <o:lock v:ext="edit" aspectratio="t"/>
                  </v:line>
                  <v:line id="Line 17" o:spid="_x0000_s1041" style="position:absolute;visibility:visible;mso-wrap-style:square" from="945,334" to="1137,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>
                    <o:lock v:ext="edit" aspectratio="t"/>
                  </v:line>
                  <v:line id="Line 18" o:spid="_x0000_s1042" style="position:absolute;flip:x;visibility:visible;mso-wrap-style:square" from="945,334" to="1135,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">
                    <o:lock v:ext="edit" aspectratio="t"/>
                  </v:line>
                  <v:shapetype id="_x0000_t87" coordsize="21600,21600" o:spt="87" adj="1800,10800" path="m21600,qx10800@0l10800@2qy0@11,10800@3l10800@1qy21600,21600e" filled="f">
                    <v:formulas>
                      <v:f eqn="val #0"/>
                      <v:f eqn="sum 21600 0 #0"/>
                      <v:f eqn="sum #1 0 #0"/>
                      <v:f eqn="sum #1 #0 0"/>
                      <v:f eqn="prod #0 9598 32768"/>
                      <v:f eqn="sum 21600 0 @4"/>
                      <v:f eqn="sum 21600 0 #1"/>
                      <v:f eqn="min #1 @6"/>
                      <v:f eqn="prod @7 1 2"/>
                      <v:f eqn="prod #0 2 1"/>
                      <v:f eqn="sum 21600 0 @9"/>
                      <v:f eqn="val #1"/>
                    </v:formulas>
                    <v:path arrowok="t" o:connecttype="custom" o:connectlocs="21600,0;0,10800;21600,21600" textboxrect="13963,@4,21600,@5"/>
                    <v:handles>
                      <v:h position="center,#0" yrange="0,@8"/>
                      <v:h position="topLeft,#1" yrange="@9,@10"/>
                    </v:handles>
                  </v:shapetype>
                  <v:shape id="AutoShape 19" o:spid="_x0000_s1043" type="#_x0000_t87" style="position:absolute;left:691;top:311;width:48;height:178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">
                    <o:lock v:ext="edit" aspectratio="t"/>
                  </v:shape>
                  <v:shape id="AutoShape 20" o:spid="_x0000_s1044" type="#_x0000_t87" style="position:absolute;left:898;top:381;width:41;height:48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">
                    <o:lock v:ext="edit" aspectratio="t"/>
                  </v:shape>
                  <v:shape id="AutoShape 21" o:spid="_x0000_s1045" type="#_x0000_t87" style="position:absolute;left:1141;top:384;width:41;height:48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">
                    <o:lock v:ext="edit" aspectratio="t"/>
                  </v:shape>
                  <v:shape id="AutoShape 22" o:spid="_x0000_s1046" type="#_x0000_t87" style="position:absolute;left:245;top:383;width:41;height:48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">
                    <o:lock v:ext="edit" aspectratio="t"/>
                  </v:shape>
                  <v:shapetype id="_x0000_t85" coordsize="21600,21600" o:spt="85" adj="1800" path="m21600,qx0@0l0@1qy21600,21600e" filled="f">
                    <v:formulas>
                      <v:f eqn="val #0"/>
                      <v:f eqn="sum 21600 0 #0"/>
                      <v:f eqn="prod #0 9598 32768"/>
                      <v:f eqn="sum 21600 0 @2"/>
                    </v:formulas>
                    <v:path arrowok="t" gradientshapeok="t" o:connecttype="custom" o:connectlocs="21600,0;0,10800;21600,21600" textboxrect="6326,@2,21600,@3"/>
                    <v:handles>
                      <v:h position="topLeft,#0" yrange="0,10800"/>
                    </v:handles>
                  </v:shapetype>
                  <v:shape id="AutoShape 23" o:spid="_x0000_s1047" type="#_x0000_t85" style="position:absolute;left:699;top:87;width:29;height:461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">
                    <o:lock v:ext="edit" aspectratio="t"/>
                  </v:shape>
                  <v:shapetype id="_x0000_t88" coordsize="21600,21600" o:spt="88" adj="1800,10800" path="m,qx10800@0l10800@2qy21600@11,10800@3l10800@1qy,21600e" filled="f">
                    <v:formulas>
                      <v:f eqn="val #0"/>
                      <v:f eqn="sum 21600 0 #0"/>
                      <v:f eqn="sum #1 0 #0"/>
                      <v:f eqn="sum #1 #0 0"/>
                      <v:f eqn="prod #0 9598 32768"/>
                      <v:f eqn="sum 21600 0 @4"/>
                      <v:f eqn="sum 21600 0 #1"/>
                      <v:f eqn="min #1 @6"/>
                      <v:f eqn="prod @7 1 2"/>
                      <v:f eqn="prod #0 2 1"/>
                      <v:f eqn="sum 21600 0 @9"/>
                      <v:f eqn="val #1"/>
                    </v:formulas>
                    <v:path arrowok="t" o:connecttype="custom" o:connectlocs="0,0;21600,@11;0,21600" textboxrect="0,@4,7637,@5"/>
                    <v:handles>
                      <v:h position="center,#0" yrange="0,@8"/>
                      <v:h position="bottomRight,#1" yrange="@9,@10"/>
                    </v:handles>
                  </v:shapetype>
                  <v:shape id="AutoShape 24" o:spid="_x0000_s1048" type="#_x0000_t88" style="position:absolute;left:1017;top:458;width:48;height:192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">
                    <o:lock v:ext="edit" aspectratio="t"/>
                  </v:shape>
                  <v:shape id="AutoShape 25" o:spid="_x0000_s1049" type="#_x0000_t88" style="position:absolute;left:362;top:458;width:48;height:192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">
                    <o:lock v:ext="edit" aspectratio="t"/>
                  </v:shape>
                  <v:shape id="AutoShape 26" o:spid="_x0000_s1050" type="#_x0000_t88" style="position:absolute;left:561;top:500;width:37;height:95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">
                    <o:lock v:ext="edit" aspectratio="t"/>
                  </v:shape>
                  <v:shape id="AutoShape 27" o:spid="_x0000_s1051" type="#_x0000_t88" style="position:absolute;left:829;top:500;width:37;height:95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">
                    <o:lock v:ext="edit" aspectratio="t"/>
                  </v:shape>
                </v:group>
                <v:group id="Group 28" o:spid="_x0000_s1052" style="position:absolute;top:4518;width:21690;height:3839" coordorigin="148,385" coordsize="797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line id="Line 29" o:spid="_x0000_s1053" style="position:absolute;visibility:visible;mso-wrap-style:square" from="148,432" to="241,5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2ioxgAAANs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jB5gb8v8QfIxS8AAAD//wMAUEsBAi0AFAAGAAgAAAAhANvh9svuAAAAhQEAABMAAAAAAAAA&#10;AAAAAAAAAAAAAFtDb250ZW50X1R5cGVzXS54bWxQSwECLQAUAAYACAAAACEAWvQsW78AAAAVAQAA&#10;CwAAAAAAAAAAAAAAAAAfAQAAX3JlbHMvLnJlbHNQSwECLQAUAAYACAAAACEA5HdoqMYAAADbAAAA&#10;DwAAAAAAAAAAAAAAAAAHAgAAZHJzL2Rvd25yZXYueG1sUEsFBgAAAAADAAMAtwAAAPoCAAAAAA==&#10;">
                    <o:lock v:ext="edit" aspectratio="t"/>
                  </v:line>
                  <v:line id="Line 30" o:spid="_x0000_s1054" style="position:absolute;flip:y;visibility:visible;mso-wrap-style:square" from="484,525" to="945,5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">
                    <o:lock v:ext="edit" aspectratio="t"/>
                  </v:line>
                  <v:line id="Line 31" o:spid="_x0000_s1055" style="position:absolute;visibility:visible;mso-wrap-style:square" from="532,428" to="627,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PJzxQAAANs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">
                    <o:lock v:ext="edit" aspectratio="t"/>
                  </v:line>
                  <v:rect id="Rectangle 32" o:spid="_x0000_s1056" style="position:absolute;left:895;top:427;width:48;height: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" filled="f">
                    <o:lock v:ext="edit" aspectratio="t"/>
                  </v:rect>
                  <v:line id="Line 33" o:spid="_x0000_s1057" style="position:absolute;visibility:visible;mso-wrap-style:square" from="801,428" to="894,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">
                    <o:lock v:ext="edit" aspectratio="t"/>
                  </v:line>
                  <v:shape id="AutoShape 34" o:spid="_x0000_s1058" type="#_x0000_t87" style="position:absolute;left:488;top:382;width:41;height:48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">
                    <o:lock v:ext="edit" aspectratio="t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59" type="#_x0000_t202" style="position:absolute;left:13715;top:3429;width:3715;height:10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" filled="f" stroked="f">
                  <v:textbox inset=".5mm,.3mm,.5mm,.3mm">
                    <w:txbxContent>
                      <w:p w14:paraId="632A11A5" w14:textId="77777777" w:rsidR="005C0397" w:rsidRDefault="009C3B9E">
                        <w:pPr>
                          <w:jc w:val="center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0,45 m</w:t>
                        </w:r>
                      </w:p>
                    </w:txbxContent>
                  </v:textbox>
                </v:shape>
                <v:shape id="Text Box 36" o:spid="_x0000_s1060" type="#_x0000_t202" style="position:absolute;left:18288;top:3384;width:3713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" filled="f" stroked="f">
                  <v:textbox inset=".5mm,.3mm,.5mm,.3mm">
                    <w:txbxContent>
                      <w:p w14:paraId="27B88D7D" w14:textId="77777777" w:rsidR="005C0397" w:rsidRDefault="009C3B9E">
                        <w:pPr>
                          <w:jc w:val="center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0,125 m</w:t>
                        </w:r>
                      </w:p>
                    </w:txbxContent>
                  </v:textbox>
                </v:shape>
                <v:shape id="Text Box 37" o:spid="_x0000_s1061" type="#_x0000_t202" style="position:absolute;left:1142;top:3429;width:3715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" filled="f" stroked="f">
                  <v:textbox inset=".5mm,.3mm,.5mm,.3mm">
                    <w:txbxContent>
                      <w:p w14:paraId="48DE1CB9" w14:textId="77777777" w:rsidR="005C0397" w:rsidRDefault="009C3B9E">
                        <w:pPr>
                          <w:jc w:val="center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0,125 m</w:t>
                        </w:r>
                      </w:p>
                    </w:txbxContent>
                  </v:textbox>
                </v:shape>
                <v:shape id="Text Box 38" o:spid="_x0000_s1062" type="#_x0000_t202" style="position:absolute;left:8000;top:3429;width:4572;height:1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" filled="f" stroked="f">
                  <v:textbox inset=".5mm,.3mm,.5mm,.3mm">
                    <w:txbxContent>
                      <w:p w14:paraId="149F762C" w14:textId="77777777" w:rsidR="005C0397" w:rsidRDefault="009C3B9E">
                        <w:pPr>
                          <w:jc w:val="center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0,125 m</w:t>
                        </w:r>
                      </w:p>
                    </w:txbxContent>
                  </v:textbox>
                </v:shape>
                <v:shape id="Text Box 39" o:spid="_x0000_s1063" type="#_x0000_t202" style="position:absolute;left:26288;top:3429;width:3715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" filled="f" stroked="f">
                  <v:textbox inset=".5mm,.3mm,.5mm,.3mm">
                    <w:txbxContent>
                      <w:p w14:paraId="4360A7DE" w14:textId="77777777" w:rsidR="005C0397" w:rsidRDefault="009C3B9E">
                        <w:pPr>
                          <w:jc w:val="center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0,125 m</w:t>
                        </w:r>
                      </w:p>
                    </w:txbxContent>
                  </v:textbox>
                </v:shape>
                <v:shape id="Text Box 40" o:spid="_x0000_s1064" type="#_x0000_t202" style="position:absolute;left:13715;top:1143;width:3715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" filled="f" stroked="f">
                  <v:textbox inset=".5mm,.3mm,.5mm,.3mm">
                    <w:txbxContent>
                      <w:p w14:paraId="2E0F9742" w14:textId="77777777" w:rsidR="005C0397" w:rsidRDefault="009C3B9E">
                        <w:pPr>
                          <w:jc w:val="center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1,20 m</w:t>
                        </w:r>
                      </w:p>
                    </w:txbxContent>
                  </v:textbox>
                </v:shape>
                <v:shape id="Text Box 41" o:spid="_x0000_s1065" type="#_x0000_t202" style="position:absolute;left:17145;top:9144;width:3715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" filled="f" stroked="f">
                  <v:textbox inset=".5mm,.3mm,.5mm,.3mm">
                    <w:txbxContent>
                      <w:p w14:paraId="241F0AAD" w14:textId="77777777" w:rsidR="005C0397" w:rsidRDefault="009C3B9E">
                        <w:pPr>
                          <w:jc w:val="center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0,25 m</w:t>
                        </w:r>
                      </w:p>
                    </w:txbxContent>
                  </v:textbox>
                </v:shape>
                <v:shape id="Text Box 42" o:spid="_x0000_s1066" type="#_x0000_t202" style="position:absolute;left:10287;top:9144;width:3715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" filled="f" stroked="f">
                  <v:textbox inset=".5mm,.3mm,.5mm,.3mm">
                    <w:txbxContent>
                      <w:p w14:paraId="712675DF" w14:textId="77777777" w:rsidR="005C0397" w:rsidRDefault="009C3B9E">
                        <w:pPr>
                          <w:jc w:val="center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0,25 m</w:t>
                        </w:r>
                      </w:p>
                    </w:txbxContent>
                  </v:textbox>
                </v:shape>
                <v:shape id="Text Box 43" o:spid="_x0000_s1067" type="#_x0000_t202" style="position:absolute;left:4572;top:10286;width:3715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" filled="f" stroked="f">
                  <v:textbox inset=".5mm,.3mm,.5mm,.3mm">
                    <w:txbxContent>
                      <w:p w14:paraId="65ABC89F" w14:textId="77777777" w:rsidR="005C0397" w:rsidRDefault="009C3B9E">
                        <w:pPr>
                          <w:jc w:val="center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0,5 m</w:t>
                        </w:r>
                      </w:p>
                    </w:txbxContent>
                  </v:textbox>
                </v:shape>
                <v:shape id="Text Box 44" o:spid="_x0000_s1068" type="#_x0000_t202" style="position:absolute;left:22860;top:10286;width:3715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" filled="f" stroked="f">
                  <v:textbox inset=".5mm,.3mm,.5mm,.3mm">
                    <w:txbxContent>
                      <w:p w14:paraId="4B169F4D" w14:textId="77777777" w:rsidR="005C0397" w:rsidRDefault="009C3B9E">
                        <w:pPr>
                          <w:jc w:val="center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0,5 m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5F4F11F0" w14:textId="77777777" w:rsidR="005C0397" w:rsidRDefault="009C3B9E">
      <w:pPr>
        <w:rPr>
          <w:sz w:val="22"/>
          <w:szCs w:val="18"/>
        </w:rPr>
      </w:pPr>
      <w:r>
        <w:rPr>
          <w:b/>
          <w:bCs/>
          <w:sz w:val="22"/>
          <w:szCs w:val="18"/>
          <w:u w:val="words"/>
        </w:rPr>
        <w:t xml:space="preserve">Betreiber </w:t>
      </w:r>
      <w:r>
        <w:rPr>
          <w:sz w:val="22"/>
          <w:szCs w:val="18"/>
        </w:rPr>
        <w:t>(</w:t>
      </w:r>
      <w:proofErr w:type="spellStart"/>
      <w:r>
        <w:rPr>
          <w:sz w:val="22"/>
          <w:szCs w:val="18"/>
        </w:rPr>
        <w:t>FlBauR</w:t>
      </w:r>
      <w:proofErr w:type="spellEnd"/>
      <w:r>
        <w:rPr>
          <w:sz w:val="22"/>
          <w:szCs w:val="18"/>
        </w:rPr>
        <w:t xml:space="preserve"> Ziff. 6.1)</w:t>
      </w:r>
    </w:p>
    <w:p w14:paraId="776FFB2D" w14:textId="77777777" w:rsidR="005C0397" w:rsidRDefault="009C3B9E">
      <w:pPr>
        <w:numPr>
          <w:ilvl w:val="0"/>
          <w:numId w:val="36"/>
        </w:numPr>
        <w:rPr>
          <w:sz w:val="22"/>
          <w:szCs w:val="18"/>
        </w:rPr>
      </w:pPr>
      <w:r>
        <w:rPr>
          <w:sz w:val="22"/>
          <w:szCs w:val="18"/>
        </w:rPr>
        <w:t>Belehrung von Bedienungspersonal</w:t>
      </w:r>
    </w:p>
    <w:p w14:paraId="1E03E922" w14:textId="77777777" w:rsidR="005C0397" w:rsidRDefault="005C0397">
      <w:pPr>
        <w:rPr>
          <w:bCs/>
          <w:sz w:val="22"/>
          <w:szCs w:val="18"/>
          <w:u w:val="single"/>
        </w:rPr>
      </w:pPr>
    </w:p>
    <w:p w14:paraId="17137387" w14:textId="77777777" w:rsidR="005C0397" w:rsidRDefault="009C3B9E">
      <w:pPr>
        <w:rPr>
          <w:b/>
          <w:bCs/>
          <w:sz w:val="22"/>
          <w:szCs w:val="18"/>
          <w:u w:val="single"/>
        </w:rPr>
      </w:pPr>
      <w:r>
        <w:rPr>
          <w:b/>
          <w:bCs/>
          <w:sz w:val="22"/>
          <w:szCs w:val="18"/>
          <w:u w:val="single"/>
        </w:rPr>
        <w:t xml:space="preserve">Toiletten </w:t>
      </w:r>
    </w:p>
    <w:p w14:paraId="6043C208" w14:textId="77777777" w:rsidR="005C0397" w:rsidRDefault="009C3B9E">
      <w:pPr>
        <w:rPr>
          <w:sz w:val="22"/>
          <w:szCs w:val="18"/>
        </w:rPr>
      </w:pPr>
      <w:r>
        <w:rPr>
          <w:sz w:val="22"/>
          <w:szCs w:val="18"/>
        </w:rPr>
        <w:t xml:space="preserve">Auf WC-Anlagen ist durch Aufschriften und </w:t>
      </w:r>
      <w:r>
        <w:rPr>
          <w:sz w:val="22"/>
          <w:szCs w:val="18"/>
        </w:rPr>
        <w:br/>
        <w:t>Anschläge hinzuweisen</w:t>
      </w:r>
    </w:p>
    <w:p w14:paraId="22778B65" w14:textId="77777777" w:rsidR="005C0397" w:rsidRDefault="009C3B9E">
      <w:pPr>
        <w:numPr>
          <w:ilvl w:val="0"/>
          <w:numId w:val="42"/>
        </w:numPr>
        <w:rPr>
          <w:sz w:val="22"/>
          <w:szCs w:val="18"/>
        </w:rPr>
      </w:pPr>
      <w:r>
        <w:rPr>
          <w:sz w:val="22"/>
          <w:szCs w:val="18"/>
        </w:rPr>
        <w:t xml:space="preserve">Pro 350 m² Zeltfläche: 1 Männer-WC, 2 Urinale </w:t>
      </w:r>
    </w:p>
    <w:p w14:paraId="5F2B570A" w14:textId="77777777" w:rsidR="005C0397" w:rsidRDefault="009C3B9E">
      <w:pPr>
        <w:ind w:left="57"/>
        <w:rPr>
          <w:sz w:val="22"/>
          <w:szCs w:val="18"/>
        </w:rPr>
      </w:pPr>
      <w:r>
        <w:rPr>
          <w:sz w:val="22"/>
          <w:szCs w:val="18"/>
        </w:rPr>
        <w:t xml:space="preserve">                                          oder 2 </w:t>
      </w:r>
      <w:proofErr w:type="spellStart"/>
      <w:r>
        <w:rPr>
          <w:sz w:val="22"/>
          <w:szCs w:val="18"/>
        </w:rPr>
        <w:t>lfm.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Urinalrinne</w:t>
      </w:r>
      <w:proofErr w:type="spellEnd"/>
      <w:r>
        <w:rPr>
          <w:sz w:val="22"/>
          <w:szCs w:val="18"/>
        </w:rPr>
        <w:t xml:space="preserve">    </w:t>
      </w:r>
    </w:p>
    <w:p w14:paraId="1CB70110" w14:textId="77777777" w:rsidR="005C0397" w:rsidRDefault="009C3B9E">
      <w:pPr>
        <w:ind w:left="57"/>
        <w:rPr>
          <w:sz w:val="22"/>
          <w:szCs w:val="18"/>
        </w:rPr>
      </w:pPr>
      <w:r>
        <w:rPr>
          <w:sz w:val="22"/>
          <w:szCs w:val="18"/>
        </w:rPr>
        <w:t xml:space="preserve">                                          2 Frauen-WC</w:t>
      </w:r>
    </w:p>
    <w:p w14:paraId="33B081E7" w14:textId="77777777" w:rsidR="005C0397" w:rsidRDefault="009C3B9E">
      <w:pPr>
        <w:numPr>
          <w:ilvl w:val="0"/>
          <w:numId w:val="42"/>
        </w:numPr>
        <w:rPr>
          <w:sz w:val="22"/>
          <w:szCs w:val="18"/>
        </w:rPr>
      </w:pPr>
      <w:r>
        <w:rPr>
          <w:sz w:val="22"/>
          <w:szCs w:val="18"/>
        </w:rPr>
        <w:t xml:space="preserve">Pro Zelt </w:t>
      </w:r>
    </w:p>
    <w:p w14:paraId="15745283" w14:textId="77777777" w:rsidR="005C0397" w:rsidRDefault="009C3B9E">
      <w:pPr>
        <w:ind w:left="57"/>
        <w:rPr>
          <w:sz w:val="22"/>
          <w:szCs w:val="18"/>
        </w:rPr>
      </w:pPr>
      <w:r>
        <w:rPr>
          <w:sz w:val="22"/>
          <w:szCs w:val="18"/>
        </w:rPr>
        <w:t xml:space="preserve">    ein Behinderten-WC</w:t>
      </w:r>
    </w:p>
    <w:p w14:paraId="2A8E2C08" w14:textId="77777777" w:rsidR="005C0397" w:rsidRDefault="005C0397">
      <w:pPr>
        <w:rPr>
          <w:sz w:val="22"/>
          <w:szCs w:val="18"/>
          <w:u w:val="single"/>
        </w:rPr>
      </w:pPr>
    </w:p>
    <w:p w14:paraId="2B3BEA7A" w14:textId="77777777" w:rsidR="005C0397" w:rsidRDefault="009C3B9E">
      <w:pPr>
        <w:rPr>
          <w:b/>
          <w:sz w:val="22"/>
          <w:szCs w:val="18"/>
          <w:u w:val="single"/>
        </w:rPr>
      </w:pPr>
      <w:r>
        <w:rPr>
          <w:b/>
          <w:sz w:val="22"/>
          <w:szCs w:val="18"/>
          <w:u w:val="single"/>
        </w:rPr>
        <w:t>Türen</w:t>
      </w:r>
    </w:p>
    <w:p w14:paraId="349F0D4F" w14:textId="77777777" w:rsidR="005C0397" w:rsidRDefault="009C3B9E">
      <w:pPr>
        <w:rPr>
          <w:b/>
          <w:sz w:val="22"/>
          <w:szCs w:val="18"/>
        </w:rPr>
      </w:pPr>
      <w:r>
        <w:rPr>
          <w:b/>
          <w:sz w:val="22"/>
          <w:szCs w:val="18"/>
        </w:rPr>
        <w:t>Haupteingang, Ausgang und Notausgänge:</w:t>
      </w:r>
    </w:p>
    <w:p w14:paraId="54CE5203" w14:textId="77777777" w:rsidR="005C0397" w:rsidRDefault="009C3B9E">
      <w:pPr>
        <w:numPr>
          <w:ilvl w:val="0"/>
          <w:numId w:val="41"/>
        </w:numPr>
        <w:rPr>
          <w:sz w:val="22"/>
          <w:szCs w:val="18"/>
        </w:rPr>
      </w:pPr>
      <w:r>
        <w:rPr>
          <w:sz w:val="22"/>
          <w:szCs w:val="18"/>
        </w:rPr>
        <w:t xml:space="preserve">Der Haupteingang (zugleich Hauptausgang) kann aus </w:t>
      </w:r>
      <w:proofErr w:type="spellStart"/>
      <w:r>
        <w:rPr>
          <w:sz w:val="22"/>
          <w:szCs w:val="18"/>
        </w:rPr>
        <w:t>Planenmaterial</w:t>
      </w:r>
      <w:proofErr w:type="spellEnd"/>
      <w:r>
        <w:rPr>
          <w:sz w:val="22"/>
          <w:szCs w:val="18"/>
        </w:rPr>
        <w:t xml:space="preserve"> gefertigt sein.</w:t>
      </w:r>
    </w:p>
    <w:p w14:paraId="0A2D0D6B" w14:textId="77777777" w:rsidR="005C0397" w:rsidRDefault="009C3B9E">
      <w:pPr>
        <w:numPr>
          <w:ilvl w:val="0"/>
          <w:numId w:val="41"/>
        </w:numPr>
        <w:rPr>
          <w:sz w:val="22"/>
          <w:szCs w:val="18"/>
        </w:rPr>
      </w:pPr>
      <w:r>
        <w:rPr>
          <w:sz w:val="22"/>
          <w:szCs w:val="18"/>
        </w:rPr>
        <w:t>Der Eingang wird in voller Breite als Ausgang auf erforderliche Rettungswege / Notausgänge angerechnet.</w:t>
      </w:r>
    </w:p>
    <w:p w14:paraId="7D686A8E" w14:textId="77777777" w:rsidR="005C0397" w:rsidRDefault="009C3B9E">
      <w:pPr>
        <w:numPr>
          <w:ilvl w:val="0"/>
          <w:numId w:val="41"/>
        </w:numPr>
        <w:rPr>
          <w:sz w:val="22"/>
          <w:szCs w:val="18"/>
        </w:rPr>
      </w:pPr>
      <w:r>
        <w:rPr>
          <w:sz w:val="22"/>
          <w:szCs w:val="18"/>
        </w:rPr>
        <w:t xml:space="preserve">Während der Betriebszeit müssen der Hauptausgang, sowie alle weiteren (Not-)Ausgänge ständig und in voller Breite geöffnet sein. Wenn der Betreiber dies nicht gewährleisten kann, greift folgende bauliche Auflage: Es muss der zweite </w:t>
      </w:r>
      <w:r>
        <w:rPr>
          <w:sz w:val="22"/>
          <w:szCs w:val="18"/>
        </w:rPr>
        <w:t xml:space="preserve">Ausgang und gegebenenfalls alle weiteren Notausgänge als Türe, die in Fluchtrichtung aufschlägt und von innen mit einem einzigen Griff leicht und in voller Breite zu öffnen ist, hergestellt werden. </w:t>
      </w:r>
    </w:p>
    <w:p w14:paraId="29CCBBA1" w14:textId="5ABF3E3B" w:rsidR="005C0397" w:rsidRDefault="009C3B9E">
      <w:pPr>
        <w:numPr>
          <w:ilvl w:val="0"/>
          <w:numId w:val="41"/>
        </w:numPr>
        <w:rPr>
          <w:sz w:val="22"/>
          <w:szCs w:val="18"/>
        </w:rPr>
      </w:pPr>
      <w:r>
        <w:rPr>
          <w:sz w:val="22"/>
          <w:szCs w:val="18"/>
        </w:rPr>
        <w:t>Dreh- und Pendeltüren sind in Rettungswegen unzulässig.</w:t>
      </w:r>
    </w:p>
    <w:p w14:paraId="2E46D4A6" w14:textId="77777777" w:rsidR="005C0397" w:rsidRDefault="009C3B9E">
      <w:pPr>
        <w:numPr>
          <w:ilvl w:val="0"/>
          <w:numId w:val="41"/>
        </w:numPr>
        <w:rPr>
          <w:sz w:val="22"/>
          <w:szCs w:val="18"/>
        </w:rPr>
      </w:pPr>
      <w:r>
        <w:rPr>
          <w:sz w:val="22"/>
          <w:szCs w:val="18"/>
        </w:rPr>
        <w:t xml:space="preserve">Zwischen Ausgangstüren und Stufen müssen </w:t>
      </w:r>
      <w:r>
        <w:rPr>
          <w:sz w:val="22"/>
          <w:szCs w:val="18"/>
        </w:rPr>
        <w:br/>
        <w:t xml:space="preserve">Abstände von einer der Türflügelbreite </w:t>
      </w:r>
      <w:r>
        <w:rPr>
          <w:sz w:val="22"/>
          <w:szCs w:val="18"/>
        </w:rPr>
        <w:br/>
        <w:t>entsprechenden Tiefe liegen.</w:t>
      </w:r>
    </w:p>
    <w:p w14:paraId="6E58B0E1" w14:textId="77777777" w:rsidR="005C0397" w:rsidRDefault="009C3B9E">
      <w:pPr>
        <w:numPr>
          <w:ilvl w:val="0"/>
          <w:numId w:val="41"/>
        </w:numPr>
        <w:rPr>
          <w:sz w:val="22"/>
          <w:szCs w:val="18"/>
        </w:rPr>
      </w:pPr>
      <w:r>
        <w:rPr>
          <w:sz w:val="22"/>
          <w:szCs w:val="18"/>
        </w:rPr>
        <w:t>Die notwendigen Ausgänge müssen mit folgenden Schildern gekennzeichnet werden:</w:t>
      </w:r>
    </w:p>
    <w:p w14:paraId="5B869A01" w14:textId="77777777" w:rsidR="005C0397" w:rsidRDefault="005C0397">
      <w:pPr>
        <w:rPr>
          <w:sz w:val="22"/>
          <w:szCs w:val="18"/>
        </w:rPr>
      </w:pPr>
    </w:p>
    <w:p w14:paraId="55CEF25A" w14:textId="77777777" w:rsidR="005C0397" w:rsidRDefault="009C3B9E">
      <w:pPr>
        <w:rPr>
          <w:sz w:val="22"/>
          <w:szCs w:val="18"/>
        </w:rPr>
      </w:pPr>
      <w:r>
        <w:rPr>
          <w:b/>
          <w:bCs/>
          <w:sz w:val="22"/>
          <w:szCs w:val="18"/>
          <w:u w:val="single"/>
        </w:rPr>
        <w:t>Hinweisschilder oder Zeichen</w:t>
      </w:r>
      <w:r>
        <w:rPr>
          <w:bCs/>
          <w:sz w:val="22"/>
          <w:szCs w:val="18"/>
        </w:rPr>
        <w:t xml:space="preserve"> </w:t>
      </w:r>
      <w:r>
        <w:rPr>
          <w:sz w:val="22"/>
          <w:szCs w:val="18"/>
        </w:rPr>
        <w:t>(</w:t>
      </w:r>
      <w:proofErr w:type="spellStart"/>
      <w:r>
        <w:rPr>
          <w:sz w:val="22"/>
          <w:szCs w:val="18"/>
        </w:rPr>
        <w:t>FlBauR</w:t>
      </w:r>
      <w:proofErr w:type="spellEnd"/>
      <w:r>
        <w:rPr>
          <w:sz w:val="22"/>
          <w:szCs w:val="18"/>
        </w:rPr>
        <w:t xml:space="preserve"> Ziff. 2.8)</w:t>
      </w:r>
    </w:p>
    <w:p w14:paraId="7F34464D" w14:textId="77777777" w:rsidR="005C0397" w:rsidRDefault="009C3B9E">
      <w:pPr>
        <w:numPr>
          <w:ilvl w:val="0"/>
          <w:numId w:val="34"/>
        </w:numPr>
        <w:rPr>
          <w:sz w:val="22"/>
          <w:szCs w:val="18"/>
        </w:rPr>
      </w:pPr>
      <w:r>
        <w:rPr>
          <w:sz w:val="22"/>
          <w:szCs w:val="18"/>
        </w:rPr>
        <w:t xml:space="preserve">gut sichtbar und ausreichend beleuchtet </w:t>
      </w:r>
    </w:p>
    <w:p w14:paraId="1379EF7D" w14:textId="77777777" w:rsidR="005C0397" w:rsidRDefault="005C0397">
      <w:pPr>
        <w:rPr>
          <w:sz w:val="22"/>
          <w:szCs w:val="18"/>
        </w:rPr>
      </w:pPr>
    </w:p>
    <w:p w14:paraId="47E53719" w14:textId="77777777" w:rsidR="005C0397" w:rsidRDefault="009C3B9E">
      <w:pPr>
        <w:rPr>
          <w:b/>
          <w:sz w:val="22"/>
          <w:szCs w:val="18"/>
          <w:u w:val="words"/>
        </w:rPr>
      </w:pPr>
      <w:r>
        <w:rPr>
          <w:sz w:val="22"/>
          <w:szCs w:val="18"/>
        </w:rPr>
        <w:t xml:space="preserve"> </w:t>
      </w:r>
      <w:r>
        <w:rPr>
          <w:b/>
          <w:sz w:val="22"/>
          <w:szCs w:val="18"/>
          <w:u w:val="words"/>
        </w:rPr>
        <w:t>Rettungswege</w:t>
      </w:r>
    </w:p>
    <w:p w14:paraId="3F7F85C3" w14:textId="77777777" w:rsidR="005C0397" w:rsidRDefault="009C3B9E">
      <w:pPr>
        <w:rPr>
          <w:sz w:val="22"/>
          <w:szCs w:val="18"/>
        </w:rPr>
      </w:pPr>
      <w:r>
        <w:rPr>
          <w:sz w:val="22"/>
          <w:szCs w:val="18"/>
        </w:rPr>
        <w:t xml:space="preserve"> Farbe der Schilder grün DIN 4844 Teil 2</w:t>
      </w:r>
    </w:p>
    <w:p w14:paraId="1A3B4EDA" w14:textId="77777777" w:rsidR="005C0397" w:rsidRDefault="009C3B9E">
      <w:pPr>
        <w:rPr>
          <w:sz w:val="22"/>
          <w:szCs w:val="18"/>
        </w:rPr>
      </w:pPr>
      <w:r>
        <w:rPr>
          <w:sz w:val="22"/>
          <w:szCs w:val="18"/>
        </w:rPr>
        <w:t xml:space="preserve"> Kontrastfarbe für Symbole weiß </w:t>
      </w:r>
      <w:proofErr w:type="spellStart"/>
      <w:r>
        <w:rPr>
          <w:sz w:val="22"/>
          <w:szCs w:val="18"/>
        </w:rPr>
        <w:t>Randmaße</w:t>
      </w:r>
      <w:proofErr w:type="spellEnd"/>
    </w:p>
    <w:p w14:paraId="704CBFD5" w14:textId="77777777" w:rsidR="005C0397" w:rsidRDefault="009C3B9E">
      <w:pPr>
        <w:rPr>
          <w:sz w:val="22"/>
          <w:szCs w:val="18"/>
        </w:rPr>
      </w:pPr>
      <w:r>
        <w:rPr>
          <w:sz w:val="22"/>
          <w:szCs w:val="18"/>
        </w:rPr>
        <w:t xml:space="preserve"> Nach DIN 825 Teil 1</w:t>
      </w:r>
    </w:p>
    <w:p w14:paraId="4B6848E3" w14:textId="77777777" w:rsidR="005C0397" w:rsidRDefault="009C3B9E">
      <w:pPr>
        <w:rPr>
          <w:sz w:val="22"/>
          <w:szCs w:val="18"/>
        </w:rPr>
      </w:pPr>
      <w:r>
        <w:rPr>
          <w:sz w:val="22"/>
          <w:szCs w:val="18"/>
        </w:rPr>
        <w:t xml:space="preserve"> Mindestgröße der Schilder 200 x 400 mm</w:t>
      </w:r>
    </w:p>
    <w:p w14:paraId="7AC105B4" w14:textId="77777777" w:rsidR="005C0397" w:rsidRDefault="005C0397">
      <w:pPr>
        <w:rPr>
          <w:sz w:val="22"/>
          <w:szCs w:val="18"/>
        </w:rPr>
      </w:pPr>
    </w:p>
    <w:p w14:paraId="5A04B10B" w14:textId="77777777" w:rsidR="005C0397" w:rsidRDefault="009C3B9E">
      <w:pPr>
        <w:rPr>
          <w:sz w:val="22"/>
          <w:szCs w:val="18"/>
        </w:rPr>
      </w:pPr>
      <w:r>
        <w:rPr>
          <w:noProof/>
          <w:color w:val="0000FF"/>
          <w:sz w:val="22"/>
          <w:szCs w:val="18"/>
        </w:rPr>
        <w:drawing>
          <wp:inline distT="0" distB="0" distL="0" distR="0" wp14:anchorId="4E2D4D72" wp14:editId="3B00F285">
            <wp:extent cx="1152525" cy="666750"/>
            <wp:effectExtent l="0" t="0" r="0" b="0"/>
            <wp:docPr id="1" name="Bild 1" descr="180px-Rettungsweg-Links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80px-Rettungsweg-Link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18"/>
        </w:rPr>
        <w:tab/>
        <w:t xml:space="preserve">             </w:t>
      </w:r>
      <w:r>
        <w:rPr>
          <w:noProof/>
          <w:sz w:val="22"/>
          <w:szCs w:val="18"/>
        </w:rPr>
        <w:drawing>
          <wp:inline distT="0" distB="0" distL="0" distR="0" wp14:anchorId="2E64A592" wp14:editId="66308FEE">
            <wp:extent cx="1209675" cy="685800"/>
            <wp:effectExtent l="0" t="0" r="0" b="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08C725" w14:textId="77777777" w:rsidR="005C0397" w:rsidRDefault="009C3B9E">
      <w:pPr>
        <w:ind w:right="-30"/>
        <w:rPr>
          <w:sz w:val="22"/>
          <w:szCs w:val="18"/>
        </w:rPr>
      </w:pPr>
      <w:r>
        <w:rPr>
          <w:sz w:val="22"/>
          <w:szCs w:val="18"/>
        </w:rPr>
        <w:t xml:space="preserve">Richtungsangabe für                       Notausgang                           Rettungsweg                           </w:t>
      </w:r>
      <w:proofErr w:type="gramStart"/>
      <w:r>
        <w:rPr>
          <w:sz w:val="22"/>
          <w:szCs w:val="18"/>
        </w:rPr>
        <w:t xml:space="preserve">   (</w:t>
      </w:r>
      <w:proofErr w:type="gramEnd"/>
      <w:r>
        <w:rPr>
          <w:sz w:val="22"/>
          <w:szCs w:val="18"/>
        </w:rPr>
        <w:t xml:space="preserve">über dem Ausgang                                  </w:t>
      </w:r>
      <w:r>
        <w:rPr>
          <w:sz w:val="22"/>
          <w:szCs w:val="18"/>
        </w:rPr>
        <w:tab/>
      </w:r>
      <w:r>
        <w:rPr>
          <w:sz w:val="22"/>
          <w:szCs w:val="18"/>
        </w:rPr>
        <w:tab/>
        <w:t xml:space="preserve">                                                         anbringen)</w:t>
      </w:r>
    </w:p>
    <w:p w14:paraId="48CC893E" w14:textId="77777777" w:rsidR="005C0397" w:rsidRDefault="005C0397">
      <w:pPr>
        <w:ind w:right="-30"/>
        <w:rPr>
          <w:b/>
          <w:sz w:val="22"/>
          <w:szCs w:val="18"/>
          <w:u w:val="words"/>
        </w:rPr>
      </w:pPr>
    </w:p>
    <w:p w14:paraId="69B9EF35" w14:textId="77777777" w:rsidR="005C0397" w:rsidRDefault="005C0397">
      <w:pPr>
        <w:ind w:right="-30"/>
        <w:rPr>
          <w:b/>
          <w:sz w:val="22"/>
          <w:szCs w:val="18"/>
          <w:u w:val="words"/>
        </w:rPr>
      </w:pPr>
    </w:p>
    <w:p w14:paraId="1D1AA7D6" w14:textId="77777777" w:rsidR="005C0397" w:rsidRDefault="009C3B9E">
      <w:pPr>
        <w:ind w:right="-30"/>
        <w:rPr>
          <w:b/>
          <w:sz w:val="22"/>
          <w:szCs w:val="18"/>
          <w:u w:val="words"/>
        </w:rPr>
      </w:pPr>
      <w:r>
        <w:rPr>
          <w:b/>
          <w:sz w:val="22"/>
          <w:szCs w:val="18"/>
          <w:u w:val="words"/>
        </w:rPr>
        <w:t xml:space="preserve">Wichtig: </w:t>
      </w:r>
    </w:p>
    <w:p w14:paraId="22A57F95" w14:textId="080E54B8" w:rsidR="005C0397" w:rsidRDefault="009C3B9E">
      <w:pPr>
        <w:ind w:right="-30"/>
        <w:rPr>
          <w:b/>
          <w:sz w:val="22"/>
          <w:szCs w:val="18"/>
        </w:rPr>
      </w:pPr>
      <w:r>
        <w:rPr>
          <w:b/>
          <w:sz w:val="22"/>
          <w:szCs w:val="18"/>
        </w:rPr>
        <w:t xml:space="preserve">Zeltveranstaltungen sind mindestens </w:t>
      </w:r>
      <w:r w:rsidR="0034732E">
        <w:rPr>
          <w:b/>
          <w:sz w:val="22"/>
          <w:szCs w:val="18"/>
        </w:rPr>
        <w:t>zwei</w:t>
      </w:r>
      <w:r>
        <w:rPr>
          <w:b/>
          <w:sz w:val="22"/>
          <w:szCs w:val="18"/>
        </w:rPr>
        <w:t xml:space="preserve"> Woche</w:t>
      </w:r>
      <w:r w:rsidR="0034732E">
        <w:rPr>
          <w:b/>
          <w:sz w:val="22"/>
          <w:szCs w:val="18"/>
        </w:rPr>
        <w:t>n</w:t>
      </w:r>
      <w:r>
        <w:rPr>
          <w:b/>
          <w:sz w:val="22"/>
          <w:szCs w:val="18"/>
        </w:rPr>
        <w:t xml:space="preserve"> vor Beginn der Aufstellarbeiten der </w:t>
      </w:r>
      <w:r w:rsidR="00BC014B">
        <w:rPr>
          <w:b/>
          <w:sz w:val="22"/>
          <w:szCs w:val="18"/>
        </w:rPr>
        <w:t xml:space="preserve">zuständigen </w:t>
      </w:r>
      <w:r>
        <w:rPr>
          <w:b/>
          <w:sz w:val="22"/>
          <w:szCs w:val="18"/>
        </w:rPr>
        <w:t>Baurechtsbehörde anzuzeigen.</w:t>
      </w:r>
    </w:p>
    <w:p w14:paraId="421C2B81" w14:textId="77777777" w:rsidR="005C0397" w:rsidRDefault="009C3B9E">
      <w:pPr>
        <w:ind w:right="-30"/>
        <w:rPr>
          <w:b/>
          <w:sz w:val="22"/>
          <w:szCs w:val="18"/>
        </w:rPr>
      </w:pPr>
      <w:r>
        <w:rPr>
          <w:b/>
          <w:sz w:val="22"/>
          <w:szCs w:val="18"/>
        </w:rPr>
        <w:t xml:space="preserve">Zur örtlichen Abnahme ist das </w:t>
      </w:r>
      <w:proofErr w:type="spellStart"/>
      <w:r>
        <w:rPr>
          <w:b/>
          <w:sz w:val="22"/>
          <w:szCs w:val="18"/>
        </w:rPr>
        <w:t>Zeltbuch</w:t>
      </w:r>
      <w:proofErr w:type="spellEnd"/>
      <w:r>
        <w:rPr>
          <w:b/>
          <w:sz w:val="22"/>
          <w:szCs w:val="18"/>
        </w:rPr>
        <w:t xml:space="preserve"> dem zuständigen Mitarbeiter der Baurechtsbehörde vorzulegen.</w:t>
      </w:r>
    </w:p>
    <w:p w14:paraId="4DBDCC6E" w14:textId="77777777" w:rsidR="005C0397" w:rsidRDefault="005C0397">
      <w:pPr>
        <w:ind w:right="-30"/>
        <w:rPr>
          <w:b/>
          <w:sz w:val="22"/>
          <w:szCs w:val="18"/>
        </w:rPr>
      </w:pPr>
    </w:p>
    <w:p w14:paraId="2B57EB10" w14:textId="27B727C0" w:rsidR="005C0397" w:rsidRPr="00BC014B" w:rsidRDefault="00BC014B">
      <w:pPr>
        <w:ind w:right="-30"/>
        <w:rPr>
          <w:b/>
          <w:color w:val="FF0000"/>
          <w:sz w:val="22"/>
          <w:szCs w:val="18"/>
        </w:rPr>
      </w:pPr>
      <w:r>
        <w:rPr>
          <w:b/>
          <w:color w:val="FF0000"/>
          <w:sz w:val="22"/>
          <w:szCs w:val="18"/>
        </w:rPr>
        <w:t>Hier Kontaktdaten der zuständigen Baurechtsbehörde angeben.</w:t>
      </w:r>
    </w:p>
    <w:p w14:paraId="66E18CAB" w14:textId="77777777" w:rsidR="005C0397" w:rsidRDefault="005C0397">
      <w:pPr>
        <w:ind w:left="3632" w:right="-30" w:firstLine="227"/>
        <w:rPr>
          <w:sz w:val="22"/>
          <w:szCs w:val="18"/>
        </w:rPr>
      </w:pPr>
    </w:p>
    <w:p w14:paraId="75DE5D60" w14:textId="77777777" w:rsidR="005C0397" w:rsidRDefault="005C0397">
      <w:pPr>
        <w:ind w:left="3632" w:right="-30" w:firstLine="227"/>
        <w:rPr>
          <w:sz w:val="22"/>
          <w:szCs w:val="18"/>
        </w:rPr>
      </w:pPr>
    </w:p>
    <w:p w14:paraId="6EB1233C" w14:textId="66C321CA" w:rsidR="005C0397" w:rsidRDefault="005C0397">
      <w:pPr>
        <w:ind w:left="3632" w:right="-30" w:firstLine="227"/>
        <w:rPr>
          <w:sz w:val="22"/>
          <w:szCs w:val="18"/>
        </w:rPr>
      </w:pPr>
    </w:p>
    <w:p w14:paraId="1CA19C46" w14:textId="66F43CE3" w:rsidR="005C0397" w:rsidRDefault="00BC014B">
      <w:pPr>
        <w:ind w:left="3632" w:right="-30" w:firstLine="227"/>
        <w:rPr>
          <w:sz w:val="22"/>
          <w:szCs w:val="18"/>
        </w:rPr>
      </w:pPr>
      <w:r w:rsidRPr="00BC014B">
        <w:rPr>
          <w:bCs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93C79FE" wp14:editId="5FC822F5">
                <wp:simplePos x="0" y="0"/>
                <wp:positionH relativeFrom="column">
                  <wp:posOffset>247015</wp:posOffset>
                </wp:positionH>
                <wp:positionV relativeFrom="paragraph">
                  <wp:posOffset>223520</wp:posOffset>
                </wp:positionV>
                <wp:extent cx="2530475" cy="1404620"/>
                <wp:effectExtent l="0" t="0" r="22225" b="1016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0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450F01" w14:textId="0ADB0CEE" w:rsidR="00BC014B" w:rsidRPr="00BC014B" w:rsidRDefault="00BC014B">
                            <w:pPr>
                              <w:rPr>
                                <w:color w:val="FF0000"/>
                              </w:rPr>
                            </w:pPr>
                            <w:r w:rsidRPr="00BC014B">
                              <w:rPr>
                                <w:color w:val="FF0000"/>
                              </w:rPr>
                              <w:t>Hier gemeindeeigenes Logo einfügen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3C79FE" id="Textfeld 2" o:spid="_x0000_s1069" type="#_x0000_t202" style="position:absolute;left:0;text-align:left;margin-left:19.45pt;margin-top:17.6pt;width:199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">
                <v:textbox style="mso-fit-shape-to-text:t">
                  <w:txbxContent>
                    <w:p w14:paraId="73450F01" w14:textId="0ADB0CEE" w:rsidR="00BC014B" w:rsidRPr="00BC014B" w:rsidRDefault="00BC014B">
                      <w:pPr>
                        <w:rPr>
                          <w:color w:val="FF0000"/>
                        </w:rPr>
                      </w:pPr>
                      <w:r w:rsidRPr="00BC014B">
                        <w:rPr>
                          <w:color w:val="FF0000"/>
                        </w:rPr>
                        <w:t>Hier gemeindeeigenes Logo einfügen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EF4FD6C" w14:textId="6488BCB8" w:rsidR="005C0397" w:rsidRDefault="005C0397">
      <w:pPr>
        <w:jc w:val="center"/>
        <w:rPr>
          <w:bCs/>
          <w:sz w:val="22"/>
        </w:rPr>
      </w:pPr>
    </w:p>
    <w:p w14:paraId="17AB09D4" w14:textId="77777777" w:rsidR="005C0397" w:rsidRDefault="005C0397">
      <w:pPr>
        <w:rPr>
          <w:bCs/>
          <w:sz w:val="22"/>
          <w:u w:val="single"/>
        </w:rPr>
      </w:pPr>
    </w:p>
    <w:p w14:paraId="17A4CB95" w14:textId="77777777" w:rsidR="005C0397" w:rsidRDefault="005C0397">
      <w:pPr>
        <w:rPr>
          <w:bCs/>
          <w:sz w:val="22"/>
          <w:u w:val="single"/>
        </w:rPr>
      </w:pPr>
    </w:p>
    <w:p w14:paraId="2822C422" w14:textId="77777777" w:rsidR="005C0397" w:rsidRDefault="005C0397">
      <w:pPr>
        <w:rPr>
          <w:bCs/>
          <w:sz w:val="22"/>
          <w:u w:val="single"/>
        </w:rPr>
      </w:pPr>
    </w:p>
    <w:p w14:paraId="58CB1E3F" w14:textId="77777777" w:rsidR="005C0397" w:rsidRDefault="009C3B9E">
      <w:pPr>
        <w:jc w:val="center"/>
        <w:rPr>
          <w:b/>
          <w:bCs/>
          <w:sz w:val="28"/>
          <w:u w:val="single"/>
        </w:rPr>
      </w:pPr>
      <w:r>
        <w:rPr>
          <w:b/>
          <w:bCs/>
          <w:sz w:val="28"/>
        </w:rPr>
        <w:t xml:space="preserve">  </w:t>
      </w:r>
      <w:r>
        <w:rPr>
          <w:b/>
          <w:bCs/>
          <w:sz w:val="28"/>
          <w:u w:val="single"/>
        </w:rPr>
        <w:t>Merkblatt</w:t>
      </w:r>
    </w:p>
    <w:p w14:paraId="0354452F" w14:textId="77777777" w:rsidR="005C0397" w:rsidRDefault="009C3B9E">
      <w:pPr>
        <w:jc w:val="center"/>
        <w:rPr>
          <w:b/>
          <w:bCs/>
          <w:sz w:val="28"/>
          <w:u w:val="single"/>
        </w:rPr>
      </w:pPr>
      <w:r>
        <w:rPr>
          <w:b/>
          <w:bCs/>
          <w:sz w:val="28"/>
        </w:rPr>
        <w:t xml:space="preserve">  </w:t>
      </w:r>
      <w:r>
        <w:rPr>
          <w:b/>
          <w:bCs/>
          <w:sz w:val="28"/>
          <w:u w:val="single"/>
        </w:rPr>
        <w:t>Feste, Veranstaltungen und Märkte</w:t>
      </w:r>
    </w:p>
    <w:p w14:paraId="52EEDDEF" w14:textId="77777777" w:rsidR="005C0397" w:rsidRDefault="005C0397">
      <w:pPr>
        <w:jc w:val="center"/>
        <w:rPr>
          <w:b/>
          <w:bCs/>
          <w:sz w:val="28"/>
          <w:u w:val="single"/>
        </w:rPr>
      </w:pPr>
    </w:p>
    <w:p w14:paraId="30C50D11" w14:textId="77777777" w:rsidR="005C0397" w:rsidRDefault="009C3B9E">
      <w:pPr>
        <w:jc w:val="center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 xml:space="preserve">  Das Wichtigste zum Thema </w:t>
      </w:r>
    </w:p>
    <w:p w14:paraId="12931D98" w14:textId="77777777" w:rsidR="005C0397" w:rsidRDefault="009C3B9E">
      <w:pPr>
        <w:jc w:val="center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 xml:space="preserve">  „Fliegende Bauten“ (Festzelte)</w:t>
      </w:r>
    </w:p>
    <w:p w14:paraId="30E31095" w14:textId="77777777" w:rsidR="005C0397" w:rsidRDefault="005C0397">
      <w:pPr>
        <w:jc w:val="center"/>
        <w:rPr>
          <w:b/>
          <w:bCs/>
          <w:sz w:val="28"/>
          <w:u w:val="single"/>
        </w:rPr>
      </w:pPr>
    </w:p>
    <w:p w14:paraId="11FFFF18" w14:textId="77777777" w:rsidR="005C0397" w:rsidRDefault="005C0397">
      <w:pPr>
        <w:rPr>
          <w:b/>
          <w:bCs/>
          <w:sz w:val="28"/>
          <w:u w:val="single"/>
        </w:rPr>
      </w:pPr>
    </w:p>
    <w:p w14:paraId="24EA02D4" w14:textId="77777777" w:rsidR="005C0397" w:rsidRPr="00BC014B" w:rsidRDefault="009C3B9E">
      <w:pPr>
        <w:jc w:val="center"/>
        <w:rPr>
          <w:b/>
          <w:bCs/>
          <w:color w:val="FF0000"/>
          <w:sz w:val="28"/>
          <w:u w:val="single"/>
        </w:rPr>
      </w:pPr>
      <w:r w:rsidRPr="00BC014B">
        <w:rPr>
          <w:b/>
          <w:bCs/>
          <w:color w:val="FF0000"/>
          <w:sz w:val="28"/>
          <w:u w:val="single"/>
        </w:rPr>
        <w:t>Große Kreisstadt Balingen</w:t>
      </w:r>
    </w:p>
    <w:p w14:paraId="407B40F4" w14:textId="77777777" w:rsidR="005C0397" w:rsidRPr="00BC014B" w:rsidRDefault="009C3B9E">
      <w:pPr>
        <w:jc w:val="center"/>
        <w:rPr>
          <w:b/>
          <w:bCs/>
          <w:color w:val="FF0000"/>
          <w:sz w:val="28"/>
          <w:u w:val="single"/>
        </w:rPr>
      </w:pPr>
      <w:r w:rsidRPr="00BC014B">
        <w:rPr>
          <w:b/>
          <w:bCs/>
          <w:color w:val="FF0000"/>
          <w:sz w:val="28"/>
          <w:u w:val="single"/>
        </w:rPr>
        <w:t>Amt für Stadtplanung &amp; Bauservice</w:t>
      </w:r>
    </w:p>
    <w:p w14:paraId="5377A47C" w14:textId="77777777" w:rsidR="005C0397" w:rsidRPr="00BC014B" w:rsidRDefault="009C3B9E">
      <w:pPr>
        <w:jc w:val="center"/>
        <w:rPr>
          <w:b/>
          <w:bCs/>
          <w:color w:val="FF0000"/>
          <w:sz w:val="28"/>
          <w:u w:val="single"/>
        </w:rPr>
      </w:pPr>
      <w:r w:rsidRPr="00BC014B">
        <w:rPr>
          <w:b/>
          <w:bCs/>
          <w:color w:val="FF0000"/>
          <w:sz w:val="28"/>
          <w:u w:val="single"/>
        </w:rPr>
        <w:t>Neue Str. 31</w:t>
      </w:r>
    </w:p>
    <w:p w14:paraId="2FEE0CB4" w14:textId="77777777" w:rsidR="005C0397" w:rsidRPr="00BC014B" w:rsidRDefault="009C3B9E">
      <w:pPr>
        <w:jc w:val="center"/>
        <w:rPr>
          <w:b/>
          <w:bCs/>
          <w:color w:val="FF0000"/>
          <w:sz w:val="28"/>
          <w:u w:val="single"/>
        </w:rPr>
      </w:pPr>
      <w:r w:rsidRPr="00BC014B">
        <w:rPr>
          <w:b/>
          <w:bCs/>
          <w:color w:val="FF0000"/>
          <w:sz w:val="28"/>
          <w:u w:val="single"/>
        </w:rPr>
        <w:t>72336 Balingen</w:t>
      </w:r>
    </w:p>
    <w:p w14:paraId="5A6A1F32" w14:textId="77777777" w:rsidR="005C0397" w:rsidRPr="00BC014B" w:rsidRDefault="009C3B9E">
      <w:pPr>
        <w:jc w:val="center"/>
        <w:rPr>
          <w:b/>
          <w:color w:val="FF0000"/>
          <w:sz w:val="22"/>
        </w:rPr>
      </w:pPr>
      <w:r w:rsidRPr="00BC014B">
        <w:rPr>
          <w:b/>
          <w:color w:val="FF0000"/>
          <w:sz w:val="22"/>
        </w:rPr>
        <w:t xml:space="preserve">in Zusammenarbeit mit dem </w:t>
      </w:r>
    </w:p>
    <w:p w14:paraId="343B97C8" w14:textId="77777777" w:rsidR="005C0397" w:rsidRPr="00BC014B" w:rsidRDefault="009C3B9E">
      <w:pPr>
        <w:jc w:val="center"/>
        <w:rPr>
          <w:b/>
          <w:color w:val="FF0000"/>
          <w:sz w:val="22"/>
        </w:rPr>
      </w:pPr>
      <w:r w:rsidRPr="00BC014B">
        <w:rPr>
          <w:b/>
          <w:color w:val="FF0000"/>
          <w:sz w:val="22"/>
        </w:rPr>
        <w:t>Landratsamt Zollernalbkreis</w:t>
      </w:r>
    </w:p>
    <w:p w14:paraId="6D3AAC98" w14:textId="77777777" w:rsidR="005C0397" w:rsidRDefault="005C0397">
      <w:pPr>
        <w:rPr>
          <w:bCs/>
          <w:sz w:val="22"/>
          <w:u w:val="single"/>
        </w:rPr>
      </w:pPr>
    </w:p>
    <w:p w14:paraId="7EFC345B" w14:textId="77777777" w:rsidR="005C0397" w:rsidRDefault="005C0397">
      <w:pPr>
        <w:rPr>
          <w:bCs/>
          <w:sz w:val="22"/>
          <w:u w:val="single"/>
        </w:rPr>
      </w:pPr>
    </w:p>
    <w:p w14:paraId="2C71920D" w14:textId="77777777" w:rsidR="005C0397" w:rsidRDefault="005C0397">
      <w:pPr>
        <w:rPr>
          <w:bCs/>
          <w:sz w:val="22"/>
          <w:u w:val="single"/>
        </w:rPr>
      </w:pPr>
    </w:p>
    <w:p w14:paraId="1BFCD477" w14:textId="77777777" w:rsidR="005C0397" w:rsidRDefault="005C0397">
      <w:pPr>
        <w:rPr>
          <w:bCs/>
          <w:sz w:val="22"/>
          <w:u w:val="single"/>
        </w:rPr>
      </w:pPr>
    </w:p>
    <w:p w14:paraId="4D6FA79B" w14:textId="2A89151E" w:rsidR="005C0397" w:rsidRDefault="009C3B9E">
      <w:pPr>
        <w:rPr>
          <w:sz w:val="22"/>
          <w:szCs w:val="20"/>
        </w:rPr>
      </w:pPr>
      <w:r>
        <w:rPr>
          <w:sz w:val="22"/>
          <w:szCs w:val="20"/>
        </w:rPr>
        <w:t xml:space="preserve">Dieses Merkblatt soll eine Hilfe für alle Aufsteller von Festzelten sein und enthält einen Überblick über die </w:t>
      </w:r>
      <w:r>
        <w:rPr>
          <w:bCs/>
          <w:sz w:val="22"/>
          <w:szCs w:val="20"/>
        </w:rPr>
        <w:t xml:space="preserve">wichtigsten </w:t>
      </w:r>
      <w:r>
        <w:rPr>
          <w:sz w:val="22"/>
          <w:szCs w:val="20"/>
        </w:rPr>
        <w:t>Vorgaben der Richtlinie Fliegende Bauten (</w:t>
      </w:r>
      <w:proofErr w:type="spellStart"/>
      <w:r>
        <w:rPr>
          <w:sz w:val="22"/>
          <w:szCs w:val="20"/>
        </w:rPr>
        <w:t>FlBauR</w:t>
      </w:r>
      <w:proofErr w:type="spellEnd"/>
      <w:r>
        <w:rPr>
          <w:sz w:val="22"/>
          <w:szCs w:val="20"/>
        </w:rPr>
        <w:t>),</w:t>
      </w:r>
      <w:r w:rsidR="00BC014B">
        <w:rPr>
          <w:sz w:val="22"/>
          <w:szCs w:val="20"/>
        </w:rPr>
        <w:t xml:space="preserve"> </w:t>
      </w:r>
      <w:r>
        <w:rPr>
          <w:sz w:val="22"/>
          <w:szCs w:val="20"/>
        </w:rPr>
        <w:t>Dez. 1997.</w:t>
      </w:r>
    </w:p>
    <w:p w14:paraId="4F7DBEFF" w14:textId="77777777" w:rsidR="005C0397" w:rsidRDefault="005C0397">
      <w:pPr>
        <w:rPr>
          <w:sz w:val="22"/>
          <w:szCs w:val="20"/>
        </w:rPr>
      </w:pPr>
    </w:p>
    <w:p w14:paraId="261526BD" w14:textId="77777777" w:rsidR="005C0397" w:rsidRDefault="005C0397">
      <w:pPr>
        <w:rPr>
          <w:sz w:val="22"/>
          <w:szCs w:val="20"/>
        </w:rPr>
      </w:pPr>
    </w:p>
    <w:p w14:paraId="147BDBEE" w14:textId="77777777" w:rsidR="005C0397" w:rsidRDefault="009C3B9E">
      <w:pPr>
        <w:rPr>
          <w:b/>
          <w:sz w:val="22"/>
          <w:szCs w:val="20"/>
        </w:rPr>
      </w:pPr>
      <w:r>
        <w:rPr>
          <w:sz w:val="22"/>
          <w:szCs w:val="20"/>
        </w:rPr>
        <w:t xml:space="preserve">                                                            </w:t>
      </w:r>
      <w:r>
        <w:rPr>
          <w:b/>
          <w:sz w:val="22"/>
          <w:szCs w:val="20"/>
        </w:rPr>
        <w:t>Stand: 0</w:t>
      </w:r>
      <w:r w:rsidR="0034732E">
        <w:rPr>
          <w:b/>
          <w:sz w:val="22"/>
          <w:szCs w:val="20"/>
        </w:rPr>
        <w:t>7</w:t>
      </w:r>
      <w:r>
        <w:rPr>
          <w:b/>
          <w:sz w:val="22"/>
          <w:szCs w:val="20"/>
        </w:rPr>
        <w:t>/20</w:t>
      </w:r>
      <w:r w:rsidR="0034732E">
        <w:rPr>
          <w:b/>
          <w:sz w:val="22"/>
          <w:szCs w:val="20"/>
        </w:rPr>
        <w:t>25</w:t>
      </w:r>
    </w:p>
    <w:sectPr w:rsidR="005C0397">
      <w:pgSz w:w="16838" w:h="11906" w:orient="landscape" w:code="9"/>
      <w:pgMar w:top="719" w:right="680" w:bottom="719" w:left="680" w:header="709" w:footer="709" w:gutter="0"/>
      <w:cols w:num="3" w:sep="1" w:space="6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691"/>
    <w:multiLevelType w:val="hybridMultilevel"/>
    <w:tmpl w:val="29723E28"/>
    <w:lvl w:ilvl="0" w:tplc="36B4EB2C">
      <w:start w:val="1"/>
      <w:numFmt w:val="bullet"/>
      <w:lvlText w:val="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73B44A5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7E2A970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CDC7E7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7A0D24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6E08A8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72A8D9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B340C1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4C98D07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3251D"/>
    <w:multiLevelType w:val="multilevel"/>
    <w:tmpl w:val="18BC41FE"/>
    <w:lvl w:ilvl="0">
      <w:start w:val="1"/>
      <w:numFmt w:val="bullet"/>
      <w:lvlText w:val="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23A8A"/>
    <w:multiLevelType w:val="multilevel"/>
    <w:tmpl w:val="CE088CCE"/>
    <w:lvl w:ilvl="0">
      <w:start w:val="1"/>
      <w:numFmt w:val="bullet"/>
      <w:lvlText w:val=""/>
      <w:lvlJc w:val="left"/>
      <w:pPr>
        <w:tabs>
          <w:tab w:val="num" w:pos="207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9445BD"/>
    <w:multiLevelType w:val="hybridMultilevel"/>
    <w:tmpl w:val="41D27290"/>
    <w:lvl w:ilvl="0" w:tplc="16144992">
      <w:start w:val="1"/>
      <w:numFmt w:val="bullet"/>
      <w:lvlText w:val="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B57A7A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C10D6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1474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206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33C13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98E8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D86A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F40D4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54165"/>
    <w:multiLevelType w:val="multilevel"/>
    <w:tmpl w:val="2F16BF02"/>
    <w:lvl w:ilvl="0">
      <w:start w:val="1"/>
      <w:numFmt w:val="bullet"/>
      <w:lvlText w:val=""/>
      <w:lvlJc w:val="left"/>
      <w:pPr>
        <w:tabs>
          <w:tab w:val="num" w:pos="567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D1B08"/>
    <w:multiLevelType w:val="hybridMultilevel"/>
    <w:tmpl w:val="5CC0BD42"/>
    <w:lvl w:ilvl="0" w:tplc="DC2C0FBE">
      <w:start w:val="1"/>
      <w:numFmt w:val="bullet"/>
      <w:lvlText w:val=""/>
      <w:lvlJc w:val="left"/>
      <w:pPr>
        <w:tabs>
          <w:tab w:val="num" w:pos="567"/>
        </w:tabs>
        <w:ind w:left="720" w:hanging="360"/>
      </w:pPr>
      <w:rPr>
        <w:rFonts w:ascii="Wingdings" w:hAnsi="Wingdings" w:hint="default"/>
      </w:rPr>
    </w:lvl>
    <w:lvl w:ilvl="1" w:tplc="495CD4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74071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184A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0606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FB8A7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1CA4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4E8E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7E4F7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60672"/>
    <w:multiLevelType w:val="hybridMultilevel"/>
    <w:tmpl w:val="FAB48F1E"/>
    <w:lvl w:ilvl="0" w:tplc="0B9E04B4">
      <w:start w:val="1"/>
      <w:numFmt w:val="bullet"/>
      <w:lvlText w:val=""/>
      <w:lvlJc w:val="left"/>
      <w:pPr>
        <w:tabs>
          <w:tab w:val="num" w:pos="567"/>
        </w:tabs>
        <w:ind w:left="720" w:hanging="360"/>
      </w:pPr>
      <w:rPr>
        <w:rFonts w:ascii="Wingdings" w:hAnsi="Wingdings" w:hint="default"/>
      </w:rPr>
    </w:lvl>
    <w:lvl w:ilvl="1" w:tplc="ACE0B6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89636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32A3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EC5D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71414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9E6C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88A0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094F4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C24B7"/>
    <w:multiLevelType w:val="hybridMultilevel"/>
    <w:tmpl w:val="88D6E494"/>
    <w:lvl w:ilvl="0" w:tplc="C92AF54C">
      <w:start w:val="1"/>
      <w:numFmt w:val="bullet"/>
      <w:lvlText w:val=""/>
      <w:lvlJc w:val="left"/>
      <w:pPr>
        <w:tabs>
          <w:tab w:val="num" w:pos="567"/>
        </w:tabs>
        <w:ind w:left="720" w:hanging="360"/>
      </w:pPr>
      <w:rPr>
        <w:rFonts w:ascii="Wingdings" w:hAnsi="Wingdings" w:hint="default"/>
      </w:rPr>
    </w:lvl>
    <w:lvl w:ilvl="1" w:tplc="F926C4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A92B9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5262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8C3F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98255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BEE9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6E48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CE29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444AA"/>
    <w:multiLevelType w:val="hybridMultilevel"/>
    <w:tmpl w:val="FA60FF5A"/>
    <w:lvl w:ilvl="0" w:tplc="C0309058">
      <w:start w:val="1"/>
      <w:numFmt w:val="bullet"/>
      <w:lvlText w:val="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18A61E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7B0B5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7AB7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E48F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21676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1EB7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CA7C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AE62F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AD055F"/>
    <w:multiLevelType w:val="hybridMultilevel"/>
    <w:tmpl w:val="5F781738"/>
    <w:lvl w:ilvl="0" w:tplc="581CA7EA">
      <w:start w:val="1"/>
      <w:numFmt w:val="bullet"/>
      <w:lvlText w:val="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28769D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42083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16FD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4829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BAC3B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42FC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3EF0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2FCC1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035AAA"/>
    <w:multiLevelType w:val="hybridMultilevel"/>
    <w:tmpl w:val="C7F24410"/>
    <w:lvl w:ilvl="0" w:tplc="27D09D84">
      <w:start w:val="1"/>
      <w:numFmt w:val="bullet"/>
      <w:lvlText w:val="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797CEB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4182C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F829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DE21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9EA19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CC40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A633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B2FC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C021E9"/>
    <w:multiLevelType w:val="hybridMultilevel"/>
    <w:tmpl w:val="311C7F88"/>
    <w:lvl w:ilvl="0" w:tplc="868403C4">
      <w:start w:val="1"/>
      <w:numFmt w:val="bullet"/>
      <w:lvlText w:val=""/>
      <w:lvlJc w:val="left"/>
      <w:pPr>
        <w:tabs>
          <w:tab w:val="num" w:pos="624"/>
        </w:tabs>
        <w:ind w:left="624" w:hanging="264"/>
      </w:pPr>
      <w:rPr>
        <w:rFonts w:ascii="Wingdings" w:hAnsi="Wingdings" w:hint="default"/>
      </w:rPr>
    </w:lvl>
    <w:lvl w:ilvl="1" w:tplc="DD20D2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776BD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AE94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B6C4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0C66E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58EE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20E1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A129E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D6073F"/>
    <w:multiLevelType w:val="hybridMultilevel"/>
    <w:tmpl w:val="4E80D704"/>
    <w:lvl w:ilvl="0" w:tplc="D0FC0C76">
      <w:start w:val="1"/>
      <w:numFmt w:val="bullet"/>
      <w:lvlText w:val=""/>
      <w:lvlJc w:val="left"/>
      <w:pPr>
        <w:tabs>
          <w:tab w:val="num" w:pos="567"/>
        </w:tabs>
        <w:ind w:left="720" w:hanging="360"/>
      </w:pPr>
      <w:rPr>
        <w:rFonts w:ascii="Wingdings" w:hAnsi="Wingdings" w:hint="default"/>
      </w:rPr>
    </w:lvl>
    <w:lvl w:ilvl="1" w:tplc="563804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B202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6C7D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F6A3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D56E1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62D4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C6DA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1E22D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03BB9"/>
    <w:multiLevelType w:val="hybridMultilevel"/>
    <w:tmpl w:val="C616E3EE"/>
    <w:lvl w:ilvl="0" w:tplc="DC0AFEAA">
      <w:start w:val="1"/>
      <w:numFmt w:val="bullet"/>
      <w:lvlText w:val=""/>
      <w:lvlJc w:val="left"/>
      <w:pPr>
        <w:tabs>
          <w:tab w:val="num" w:pos="567"/>
        </w:tabs>
        <w:ind w:left="720" w:hanging="360"/>
      </w:pPr>
      <w:rPr>
        <w:rFonts w:ascii="Wingdings" w:hAnsi="Wingdings" w:hint="default"/>
      </w:rPr>
    </w:lvl>
    <w:lvl w:ilvl="1" w:tplc="87682D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77618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C081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024A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A7CB3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50F1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D877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2B266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F21383"/>
    <w:multiLevelType w:val="multilevel"/>
    <w:tmpl w:val="CE088CCE"/>
    <w:lvl w:ilvl="0">
      <w:start w:val="1"/>
      <w:numFmt w:val="bullet"/>
      <w:lvlText w:val=""/>
      <w:lvlJc w:val="left"/>
      <w:pPr>
        <w:tabs>
          <w:tab w:val="num" w:pos="567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F0057D"/>
    <w:multiLevelType w:val="hybridMultilevel"/>
    <w:tmpl w:val="5792042C"/>
    <w:lvl w:ilvl="0" w:tplc="71B4859A">
      <w:start w:val="1"/>
      <w:numFmt w:val="bullet"/>
      <w:lvlText w:val=""/>
      <w:lvlJc w:val="left"/>
      <w:pPr>
        <w:tabs>
          <w:tab w:val="num" w:pos="340"/>
        </w:tabs>
        <w:ind w:left="340" w:hanging="227"/>
      </w:pPr>
      <w:rPr>
        <w:rFonts w:ascii="Wingdings" w:hAnsi="Wingdings" w:hint="default"/>
      </w:rPr>
    </w:lvl>
    <w:lvl w:ilvl="1" w:tplc="01F458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26E69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B03F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140C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2068F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EE05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DE92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8B044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017895"/>
    <w:multiLevelType w:val="hybridMultilevel"/>
    <w:tmpl w:val="5E5201D4"/>
    <w:lvl w:ilvl="0" w:tplc="77543400">
      <w:start w:val="1"/>
      <w:numFmt w:val="bullet"/>
      <w:lvlText w:val="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2E26F6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DB46E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7AE2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62F2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32E8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2046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FC36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BEC54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9674DA"/>
    <w:multiLevelType w:val="multilevel"/>
    <w:tmpl w:val="FD369648"/>
    <w:lvl w:ilvl="0">
      <w:start w:val="1"/>
      <w:numFmt w:val="bullet"/>
      <w:lvlText w:val=""/>
      <w:lvlJc w:val="left"/>
      <w:pPr>
        <w:tabs>
          <w:tab w:val="num" w:pos="567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B171C6"/>
    <w:multiLevelType w:val="hybridMultilevel"/>
    <w:tmpl w:val="C4F69942"/>
    <w:lvl w:ilvl="0" w:tplc="F872BF70">
      <w:start w:val="1"/>
      <w:numFmt w:val="bullet"/>
      <w:lvlText w:val="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D1C61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5062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88AB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C6EE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80280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1222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BE60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ABC05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4F1F83"/>
    <w:multiLevelType w:val="multilevel"/>
    <w:tmpl w:val="D0225F46"/>
    <w:lvl w:ilvl="0">
      <w:start w:val="1"/>
      <w:numFmt w:val="bullet"/>
      <w:lvlText w:val=""/>
      <w:lvlJc w:val="left"/>
      <w:pPr>
        <w:tabs>
          <w:tab w:val="num" w:pos="567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5F50B4"/>
    <w:multiLevelType w:val="hybridMultilevel"/>
    <w:tmpl w:val="89064888"/>
    <w:lvl w:ilvl="0" w:tplc="A654760E">
      <w:start w:val="1"/>
      <w:numFmt w:val="bullet"/>
      <w:lvlText w:val="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61A670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2CEC8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AA6A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8261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2BA88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2019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C404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296E2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7C62A7"/>
    <w:multiLevelType w:val="hybridMultilevel"/>
    <w:tmpl w:val="DCE24F4C"/>
    <w:lvl w:ilvl="0" w:tplc="1CC2C58C">
      <w:start w:val="1"/>
      <w:numFmt w:val="bullet"/>
      <w:lvlText w:val="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FFE6D7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A269E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F830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F856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9FEE4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9217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7AF5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7264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4C4A4C"/>
    <w:multiLevelType w:val="hybridMultilevel"/>
    <w:tmpl w:val="18BC41FE"/>
    <w:lvl w:ilvl="0" w:tplc="294E241A">
      <w:start w:val="1"/>
      <w:numFmt w:val="bullet"/>
      <w:lvlText w:val="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4B6AB0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E3019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A4F2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125A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4818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9AEE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5ABA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AC62B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356ABF"/>
    <w:multiLevelType w:val="hybridMultilevel"/>
    <w:tmpl w:val="F8940E30"/>
    <w:lvl w:ilvl="0" w:tplc="F4AAB64E">
      <w:start w:val="1"/>
      <w:numFmt w:val="bullet"/>
      <w:lvlText w:val=""/>
      <w:lvlJc w:val="left"/>
      <w:pPr>
        <w:tabs>
          <w:tab w:val="num" w:pos="567"/>
        </w:tabs>
        <w:ind w:left="720" w:hanging="360"/>
      </w:pPr>
      <w:rPr>
        <w:rFonts w:ascii="Wingdings" w:hAnsi="Wingdings" w:hint="default"/>
      </w:rPr>
    </w:lvl>
    <w:lvl w:ilvl="1" w:tplc="50F640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17E54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2609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762D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710B4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56A8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6276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7807E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3C6731"/>
    <w:multiLevelType w:val="hybridMultilevel"/>
    <w:tmpl w:val="AA9A888E"/>
    <w:lvl w:ilvl="0" w:tplc="BCE63B32">
      <w:start w:val="1"/>
      <w:numFmt w:val="bullet"/>
      <w:lvlText w:val=""/>
      <w:lvlJc w:val="left"/>
      <w:pPr>
        <w:tabs>
          <w:tab w:val="num" w:pos="567"/>
        </w:tabs>
        <w:ind w:left="720" w:hanging="360"/>
      </w:pPr>
      <w:rPr>
        <w:rFonts w:ascii="Wingdings" w:hAnsi="Wingdings" w:hint="default"/>
      </w:rPr>
    </w:lvl>
    <w:lvl w:ilvl="1" w:tplc="7206C6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E5036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8C10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F0EC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E7C66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0411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C407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7B8CD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909CB"/>
    <w:multiLevelType w:val="hybridMultilevel"/>
    <w:tmpl w:val="9F2273A2"/>
    <w:lvl w:ilvl="0" w:tplc="8088614C">
      <w:start w:val="1"/>
      <w:numFmt w:val="bullet"/>
      <w:lvlText w:val=""/>
      <w:lvlJc w:val="left"/>
      <w:pPr>
        <w:tabs>
          <w:tab w:val="num" w:pos="567"/>
        </w:tabs>
        <w:ind w:left="720" w:hanging="360"/>
      </w:pPr>
      <w:rPr>
        <w:rFonts w:ascii="Wingdings" w:hAnsi="Wingdings" w:hint="default"/>
      </w:rPr>
    </w:lvl>
    <w:lvl w:ilvl="1" w:tplc="3730A8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32858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B0C5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7C35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3E20E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5AE6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DEFA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3A253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F81C34"/>
    <w:multiLevelType w:val="multilevel"/>
    <w:tmpl w:val="9F2273A2"/>
    <w:lvl w:ilvl="0">
      <w:start w:val="1"/>
      <w:numFmt w:val="bullet"/>
      <w:lvlText w:val=""/>
      <w:lvlJc w:val="left"/>
      <w:pPr>
        <w:tabs>
          <w:tab w:val="num" w:pos="567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822D03"/>
    <w:multiLevelType w:val="hybridMultilevel"/>
    <w:tmpl w:val="2F16BF02"/>
    <w:lvl w:ilvl="0" w:tplc="6B562BA0">
      <w:start w:val="1"/>
      <w:numFmt w:val="bullet"/>
      <w:lvlText w:val=""/>
      <w:lvlJc w:val="left"/>
      <w:pPr>
        <w:tabs>
          <w:tab w:val="num" w:pos="567"/>
        </w:tabs>
        <w:ind w:left="720" w:hanging="360"/>
      </w:pPr>
      <w:rPr>
        <w:rFonts w:ascii="Wingdings" w:hAnsi="Wingdings" w:hint="default"/>
      </w:rPr>
    </w:lvl>
    <w:lvl w:ilvl="1" w:tplc="FD2AC2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63AEE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F4C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1CD0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5CC9F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68CD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1228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26C66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8B618A"/>
    <w:multiLevelType w:val="multilevel"/>
    <w:tmpl w:val="C616E3EE"/>
    <w:lvl w:ilvl="0">
      <w:start w:val="1"/>
      <w:numFmt w:val="bullet"/>
      <w:lvlText w:val=""/>
      <w:lvlJc w:val="left"/>
      <w:pPr>
        <w:tabs>
          <w:tab w:val="num" w:pos="567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EB473F"/>
    <w:multiLevelType w:val="hybridMultilevel"/>
    <w:tmpl w:val="FFA061EC"/>
    <w:lvl w:ilvl="0" w:tplc="EAB6F4A8">
      <w:start w:val="1"/>
      <w:numFmt w:val="bullet"/>
      <w:lvlText w:val=""/>
      <w:lvlJc w:val="left"/>
      <w:pPr>
        <w:tabs>
          <w:tab w:val="num" w:pos="567"/>
        </w:tabs>
        <w:ind w:left="720" w:hanging="360"/>
      </w:pPr>
      <w:rPr>
        <w:rFonts w:ascii="Wingdings" w:hAnsi="Wingdings" w:hint="default"/>
      </w:rPr>
    </w:lvl>
    <w:lvl w:ilvl="1" w:tplc="5D02A9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BBE93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0494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1C90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EB8AC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CAD8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EC19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984FD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475655"/>
    <w:multiLevelType w:val="hybridMultilevel"/>
    <w:tmpl w:val="D0225F46"/>
    <w:lvl w:ilvl="0" w:tplc="1CCC1A0C">
      <w:start w:val="1"/>
      <w:numFmt w:val="bullet"/>
      <w:lvlText w:val=""/>
      <w:lvlJc w:val="left"/>
      <w:pPr>
        <w:tabs>
          <w:tab w:val="num" w:pos="567"/>
        </w:tabs>
        <w:ind w:left="720" w:hanging="360"/>
      </w:pPr>
      <w:rPr>
        <w:rFonts w:ascii="Wingdings" w:hAnsi="Wingdings" w:hint="default"/>
      </w:rPr>
    </w:lvl>
    <w:lvl w:ilvl="1" w:tplc="8D1846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06870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9CF8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3881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BDC18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D6AC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8AA2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FF66E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844E8"/>
    <w:multiLevelType w:val="hybridMultilevel"/>
    <w:tmpl w:val="8452D2F4"/>
    <w:lvl w:ilvl="0" w:tplc="6BBA5062">
      <w:start w:val="1"/>
      <w:numFmt w:val="bullet"/>
      <w:lvlText w:val=""/>
      <w:lvlJc w:val="left"/>
      <w:pPr>
        <w:tabs>
          <w:tab w:val="num" w:pos="207"/>
        </w:tabs>
        <w:ind w:left="360" w:hanging="360"/>
      </w:pPr>
      <w:rPr>
        <w:rFonts w:ascii="Wingdings" w:hAnsi="Wingdings" w:hint="default"/>
      </w:rPr>
    </w:lvl>
    <w:lvl w:ilvl="1" w:tplc="3438D4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C14F4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D075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FEE9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F46BB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625A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B81C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650F9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FB116A"/>
    <w:multiLevelType w:val="multilevel"/>
    <w:tmpl w:val="41D27290"/>
    <w:lvl w:ilvl="0">
      <w:start w:val="1"/>
      <w:numFmt w:val="bullet"/>
      <w:lvlText w:val="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653558"/>
    <w:multiLevelType w:val="hybridMultilevel"/>
    <w:tmpl w:val="3A8220CA"/>
    <w:lvl w:ilvl="0" w:tplc="640ECF28">
      <w:start w:val="1"/>
      <w:numFmt w:val="bullet"/>
      <w:lvlText w:val="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</w:rPr>
    </w:lvl>
    <w:lvl w:ilvl="1" w:tplc="DB0630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78C1A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F46F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D638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24068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B44B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FACC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12617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7840EB"/>
    <w:multiLevelType w:val="hybridMultilevel"/>
    <w:tmpl w:val="73E0D618"/>
    <w:lvl w:ilvl="0" w:tplc="7D20A488">
      <w:start w:val="1"/>
      <w:numFmt w:val="bullet"/>
      <w:lvlText w:val="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5DD2B7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B44E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92CC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8C2D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3EA48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AEC8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60E8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BD45C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EC598D"/>
    <w:multiLevelType w:val="multilevel"/>
    <w:tmpl w:val="5792042C"/>
    <w:lvl w:ilvl="0">
      <w:start w:val="1"/>
      <w:numFmt w:val="bullet"/>
      <w:lvlText w:val=""/>
      <w:lvlJc w:val="left"/>
      <w:pPr>
        <w:tabs>
          <w:tab w:val="num" w:pos="340"/>
        </w:tabs>
        <w:ind w:left="340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6A7D4C"/>
    <w:multiLevelType w:val="hybridMultilevel"/>
    <w:tmpl w:val="CE088CCE"/>
    <w:lvl w:ilvl="0" w:tplc="4FF49E40">
      <w:start w:val="1"/>
      <w:numFmt w:val="bullet"/>
      <w:lvlText w:val=""/>
      <w:lvlJc w:val="left"/>
      <w:pPr>
        <w:tabs>
          <w:tab w:val="num" w:pos="207"/>
        </w:tabs>
        <w:ind w:left="360" w:hanging="360"/>
      </w:pPr>
      <w:rPr>
        <w:rFonts w:ascii="Wingdings" w:hAnsi="Wingdings" w:hint="default"/>
      </w:rPr>
    </w:lvl>
    <w:lvl w:ilvl="1" w:tplc="A8040A5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298654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802942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69A7DD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2F27A1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1D23F2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9FC4AE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6492AD0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98B140B"/>
    <w:multiLevelType w:val="hybridMultilevel"/>
    <w:tmpl w:val="D75EB8EA"/>
    <w:lvl w:ilvl="0" w:tplc="7DDAAC60">
      <w:start w:val="1"/>
      <w:numFmt w:val="bullet"/>
      <w:lvlText w:val="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507AE5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BD0EA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F0A2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3A7A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BB44C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C4CF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AEAA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BFC1A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667198"/>
    <w:multiLevelType w:val="multilevel"/>
    <w:tmpl w:val="8452D2F4"/>
    <w:lvl w:ilvl="0">
      <w:start w:val="1"/>
      <w:numFmt w:val="bullet"/>
      <w:lvlText w:val=""/>
      <w:lvlJc w:val="left"/>
      <w:pPr>
        <w:tabs>
          <w:tab w:val="num" w:pos="207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9F43D8"/>
    <w:multiLevelType w:val="multilevel"/>
    <w:tmpl w:val="C7F24410"/>
    <w:lvl w:ilvl="0">
      <w:start w:val="1"/>
      <w:numFmt w:val="bullet"/>
      <w:lvlText w:val="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7019CF"/>
    <w:multiLevelType w:val="hybridMultilevel"/>
    <w:tmpl w:val="98E2BD58"/>
    <w:lvl w:ilvl="0" w:tplc="E9004A06">
      <w:start w:val="1"/>
      <w:numFmt w:val="bullet"/>
      <w:lvlText w:val="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5EC62F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73888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6E8F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CAB7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B62FD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10A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74CD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0D2F7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237504"/>
    <w:multiLevelType w:val="hybridMultilevel"/>
    <w:tmpl w:val="FD369648"/>
    <w:lvl w:ilvl="0" w:tplc="AFFCECF0">
      <w:start w:val="1"/>
      <w:numFmt w:val="bullet"/>
      <w:lvlText w:val=""/>
      <w:lvlJc w:val="left"/>
      <w:pPr>
        <w:tabs>
          <w:tab w:val="num" w:pos="567"/>
        </w:tabs>
        <w:ind w:left="720" w:hanging="360"/>
      </w:pPr>
      <w:rPr>
        <w:rFonts w:ascii="Wingdings" w:hAnsi="Wingdings" w:hint="default"/>
      </w:rPr>
    </w:lvl>
    <w:lvl w:ilvl="1" w:tplc="4210E4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3021F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C8D5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3ECE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D12EB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041B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6297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FA663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88732697">
    <w:abstractNumId w:val="36"/>
  </w:num>
  <w:num w:numId="2" w16cid:durableId="775563458">
    <w:abstractNumId w:val="13"/>
  </w:num>
  <w:num w:numId="3" w16cid:durableId="462769038">
    <w:abstractNumId w:val="41"/>
  </w:num>
  <w:num w:numId="4" w16cid:durableId="50425637">
    <w:abstractNumId w:val="31"/>
  </w:num>
  <w:num w:numId="5" w16cid:durableId="1157069602">
    <w:abstractNumId w:val="23"/>
  </w:num>
  <w:num w:numId="6" w16cid:durableId="982850869">
    <w:abstractNumId w:val="29"/>
  </w:num>
  <w:num w:numId="7" w16cid:durableId="1400984437">
    <w:abstractNumId w:val="7"/>
  </w:num>
  <w:num w:numId="8" w16cid:durableId="547029737">
    <w:abstractNumId w:val="27"/>
  </w:num>
  <w:num w:numId="9" w16cid:durableId="1669018663">
    <w:abstractNumId w:val="6"/>
  </w:num>
  <w:num w:numId="10" w16cid:durableId="386030817">
    <w:abstractNumId w:val="30"/>
  </w:num>
  <w:num w:numId="11" w16cid:durableId="1018117886">
    <w:abstractNumId w:val="24"/>
  </w:num>
  <w:num w:numId="12" w16cid:durableId="149177135">
    <w:abstractNumId w:val="5"/>
  </w:num>
  <w:num w:numId="13" w16cid:durableId="868489323">
    <w:abstractNumId w:val="12"/>
  </w:num>
  <w:num w:numId="14" w16cid:durableId="2047486573">
    <w:abstractNumId w:val="25"/>
  </w:num>
  <w:num w:numId="15" w16cid:durableId="933829810">
    <w:abstractNumId w:val="11"/>
  </w:num>
  <w:num w:numId="16" w16cid:durableId="1436437320">
    <w:abstractNumId w:val="14"/>
  </w:num>
  <w:num w:numId="17" w16cid:durableId="1360934278">
    <w:abstractNumId w:val="15"/>
  </w:num>
  <w:num w:numId="18" w16cid:durableId="906761996">
    <w:abstractNumId w:val="35"/>
  </w:num>
  <w:num w:numId="19" w16cid:durableId="517737602">
    <w:abstractNumId w:val="22"/>
  </w:num>
  <w:num w:numId="20" w16cid:durableId="878393033">
    <w:abstractNumId w:val="1"/>
  </w:num>
  <w:num w:numId="21" w16cid:durableId="2014642466">
    <w:abstractNumId w:val="3"/>
  </w:num>
  <w:num w:numId="22" w16cid:durableId="852106468">
    <w:abstractNumId w:val="32"/>
  </w:num>
  <w:num w:numId="23" w16cid:durableId="211772248">
    <w:abstractNumId w:val="2"/>
  </w:num>
  <w:num w:numId="24" w16cid:durableId="1765490732">
    <w:abstractNumId w:val="0"/>
  </w:num>
  <w:num w:numId="25" w16cid:durableId="1483234074">
    <w:abstractNumId w:val="28"/>
  </w:num>
  <w:num w:numId="26" w16cid:durableId="846290365">
    <w:abstractNumId w:val="20"/>
  </w:num>
  <w:num w:numId="27" w16cid:durableId="1028679149">
    <w:abstractNumId w:val="17"/>
  </w:num>
  <w:num w:numId="28" w16cid:durableId="1928729354">
    <w:abstractNumId w:val="10"/>
  </w:num>
  <w:num w:numId="29" w16cid:durableId="1999190285">
    <w:abstractNumId w:val="38"/>
  </w:num>
  <w:num w:numId="30" w16cid:durableId="16545125">
    <w:abstractNumId w:val="8"/>
  </w:num>
  <w:num w:numId="31" w16cid:durableId="1142163545">
    <w:abstractNumId w:val="39"/>
  </w:num>
  <w:num w:numId="32" w16cid:durableId="261449964">
    <w:abstractNumId w:val="40"/>
  </w:num>
  <w:num w:numId="33" w16cid:durableId="1702314562">
    <w:abstractNumId w:val="4"/>
  </w:num>
  <w:num w:numId="34" w16cid:durableId="101071352">
    <w:abstractNumId w:val="33"/>
  </w:num>
  <w:num w:numId="35" w16cid:durableId="748427336">
    <w:abstractNumId w:val="19"/>
  </w:num>
  <w:num w:numId="36" w16cid:durableId="1403143637">
    <w:abstractNumId w:val="16"/>
  </w:num>
  <w:num w:numId="37" w16cid:durableId="103699167">
    <w:abstractNumId w:val="26"/>
  </w:num>
  <w:num w:numId="38" w16cid:durableId="1717925121">
    <w:abstractNumId w:val="9"/>
  </w:num>
  <w:num w:numId="39" w16cid:durableId="397633104">
    <w:abstractNumId w:val="34"/>
  </w:num>
  <w:num w:numId="40" w16cid:durableId="1871070793">
    <w:abstractNumId w:val="37"/>
  </w:num>
  <w:num w:numId="41" w16cid:durableId="104202265">
    <w:abstractNumId w:val="18"/>
  </w:num>
  <w:num w:numId="42" w16cid:durableId="66181401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27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B34"/>
    <w:rsid w:val="002135B0"/>
    <w:rsid w:val="0034732E"/>
    <w:rsid w:val="005747CB"/>
    <w:rsid w:val="005C0397"/>
    <w:rsid w:val="009B6B34"/>
    <w:rsid w:val="009C3B9E"/>
    <w:rsid w:val="009C7560"/>
    <w:rsid w:val="00BC014B"/>
    <w:rsid w:val="00C44E1D"/>
    <w:rsid w:val="00C7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2FC021"/>
  <w15:chartTrackingRefBased/>
  <w15:docId w15:val="{F1E25D7B-A46E-4F6C-99C2-FC9CBE606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hyperlink" Target="http://de.wikipedia.org/w/index.php?title=Datei:Rettungsweg-Links.svg&amp;filetimestamp=20080409163940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AF26E8665EF041A43981438D22C7CE" ma:contentTypeVersion="15" ma:contentTypeDescription="Ein neues Dokument erstellen." ma:contentTypeScope="" ma:versionID="4e5e60f45461a681e7488189ef0ebd0b">
  <xsd:schema xmlns:xsd="http://www.w3.org/2001/XMLSchema" xmlns:xs="http://www.w3.org/2001/XMLSchema" xmlns:p="http://schemas.microsoft.com/office/2006/metadata/properties" xmlns:ns2="284aea60-f303-483d-9fa5-c8467edff031" xmlns:ns3="2e42e502-5555-42fb-a2aa-859df953ac63" targetNamespace="http://schemas.microsoft.com/office/2006/metadata/properties" ma:root="true" ma:fieldsID="3c660f1cb1aff060cbbbae3cb048f899" ns2:_="" ns3:_="">
    <xsd:import namespace="284aea60-f303-483d-9fa5-c8467edff031"/>
    <xsd:import namespace="2e42e502-5555-42fb-a2aa-859df953ac6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aea60-f303-483d-9fa5-c8467edff03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markierungen" ma:readOnly="false" ma:fieldId="{5cf76f15-5ced-4ddc-b409-7134ff3c332f}" ma:taxonomyMulti="true" ma:sspId="0e42e602-2608-415d-ad17-c81cdc021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2e502-5555-42fb-a2aa-859df953ac6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820f54d-af27-4f11-aa43-e571585575fa}" ma:internalName="TaxCatchAll" ma:showField="CatchAllData" ma:web="2e42e502-5555-42fb-a2aa-859df953ac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42e502-5555-42fb-a2aa-859df953ac63" xsi:nil="true"/>
    <lcf76f155ced4ddcb4097134ff3c332f xmlns="284aea60-f303-483d-9fa5-c8467edff03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A3807C-925C-4E14-98AA-E4B3AFB0F3CE}"/>
</file>

<file path=customXml/itemProps2.xml><?xml version="1.0" encoding="utf-8"?>
<ds:datastoreItem xmlns:ds="http://schemas.openxmlformats.org/officeDocument/2006/customXml" ds:itemID="{6FAA491C-904F-4DBF-A64A-932C17578D3F}"/>
</file>

<file path=customXml/itemProps3.xml><?xml version="1.0" encoding="utf-8"?>
<ds:datastoreItem xmlns:ds="http://schemas.openxmlformats.org/officeDocument/2006/customXml" ds:itemID="{9A7D2B78-7D32-42A9-B770-B3CB1815DE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909</Words>
  <Characters>5732</Characters>
  <Application>Microsoft Office Word</Application>
  <DocSecurity>4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Das wichtigste zum Thema „Fliegende Bauten“ (Festzelte)</vt:lpstr>
    </vt:vector>
  </TitlesOfParts>
  <Company>Landratsamt Zollernalbkreis</Company>
  <LinksUpToDate>false</LinksUpToDate>
  <CharactersWithSpaces>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Das wichtigste zum Thema „Fliegende Bauten“ (Festzelte)</dc:title>
  <dc:creator>lbla30b</dc:creator>
  <cp:lastModifiedBy>Beate Bosch</cp:lastModifiedBy>
  <cp:revision>2</cp:revision>
  <cp:lastPrinted>2012-06-29T06:32:00Z</cp:lastPrinted>
  <dcterms:created xsi:type="dcterms:W3CDTF">2026-02-10T13:46:00Z</dcterms:created>
  <dcterms:modified xsi:type="dcterms:W3CDTF">2026-02-10T13:46:00Z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114700</vt:r8>
  </property>
  <property fmtid="{D5CDD505-2E9C-101B-9397-08002B2CF9AE}" pid="3" name="ContentTypeId">
    <vt:lpwstr>0x0101002BAF26E8665EF041A43981438D22C7CE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